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se mohou nechat otestovat před nákupním centrem, zájem je velký</w:t>
      </w:r>
    </w:p>
    <w:p>
      <w:pPr/>
      <w:r>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w:t>
      </w:r>
      <w:r>
        <w:rPr/>
        <w:t xml:space="preserve">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 </w:t>
      </w: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w:t>
      </w:r>
    </w:p>
    <w:p>
      <w:pPr/>
      <w:r>
        <w:rPr/>
        <w:t xml:space="preserve">Proč jste přišla?</w:t>
      </w:r>
    </w:p>
    <w:p>
      <w:pPr/>
      <w:r>
        <w:rPr>
          <w:b w:val="1"/>
          <w:bCs w:val="1"/>
        </w:rPr>
        <w:t xml:space="preserve">anketa: </w:t>
      </w:r>
      <w:r>
        <w:rPr/>
        <w:t xml:space="preserve">"Protože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r>
        <w:rPr/>
        <w:t xml:space="preserve">  Testovací stanoviště bude zřejmě před obchodním domem několik měsíců a možná až do konce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929/lide-v-havirove-se-mohou-nechat-otestovat-pred-nakupnim-centrem-zajem-je-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2026-07-21T05:25:46+02:00</dcterms:created>
  <dcterms:modified xsi:type="dcterms:W3CDTF">2026-07-21T05:25:46+02:00</dcterms:modified>
</cp:coreProperties>
</file>

<file path=docProps/custom.xml><?xml version="1.0" encoding="utf-8"?>
<Properties xmlns="http://schemas.openxmlformats.org/officeDocument/2006/custom-properties" xmlns:vt="http://schemas.openxmlformats.org/officeDocument/2006/docPropsVTypes"/>
</file>