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na Den země nezapomněli</w:t>
      </w:r>
    </w:p>
    <w:p>
      <w:pPr/>
      <w:r>
        <w:rPr/>
        <w:t xml:space="preserve">Den Země, který připadá na 22. dubna se slaví od roku 1970. Aktivity v tento den jsou zaměřené na propagaci a podporu ochrany životního prostředí. Na tento, pro přírodu významný den nezapomněli ani stonavští předškoláci.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„S dětmi jsme si celý týden povídali, jak opatrujeme naši zemi, jak třídíme odpad. U této příležitosti jsme si chtěli taky zkrášlit naši zahrádku. Zasadili jsme šeřík a motýlí keř. Budeme s dětmi pozorovat, jak krásně bude vábit všechny druhy motýlů.“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„Paní učitelka musela vykopat díru, pak jsme tam dali hlínu a kytku. Pak jsme to znovu hlínou zasypali a zaleli vodou.</w:t>
      </w:r>
    </w:p>
    <w:p>
      <w:pPr/>
      <w:r>
        <w:rPr/>
        <w:t xml:space="preserve">Po sazení dvou keříků se vydaly děti k truhlíkům, které nově zdobí zahradu hořanské mateřinky. Tady už měli vše přichystáno k tomu, aby si sami zasadili různá semínka.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„Využili jsme toho, že máme na naší školní zahrádce nové, krásné, barevné truhlíky. Děti si zasadili ředkvičky a krásné kytičky, astry a hvozdíky.“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s holkami sadily žluté a modré kytičky.“ „Já jsem sadil ředkvičky. Do řádku jsme museli dát semínka, pak jsme to zahrabali a nakonec zalili.“</w:t>
      </w:r>
    </w:p>
    <w:p>
      <w:pPr/>
      <w:r>
        <w:rPr/>
        <w:t xml:space="preserve">Kromě ředkviček si chce hořanská mateřinka na své zahrádce vypěstovat i další druhy zeleniny, vždy za asistence předškoláků. 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„Chceme děti naučit, že zelenina neroste v obchodech, ale že si ji můžeme také vypěstovat.“</w:t>
      </w:r>
    </w:p>
    <w:p>
      <w:pPr/>
      <w:r>
        <w:rPr/>
        <w:t xml:space="preserve">Na Den Země se nezapomnělo ani v mateřské škole na Dolanech. Všichni společně si povídali o naší planetě, dělali pokusy se vzduchem, vodou a vyrobili si například i vlastní váhu. Během procházky pozorovali přírodu a vyčistili ji od několika pohozených papírků. Do truhlíků si zasadili kytičky a pravidelně teď budou ve školce také pozorovat růst brambory.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220/stonavsti-predskolaci-na-den-zeme-nezapomn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2026-05-22T05:47:39+02:00</dcterms:created>
  <dcterms:modified xsi:type="dcterms:W3CDTF">2026-05-22T05:47:39+02:00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