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6.5.2021,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Silnice jsou plné děr a výtluků. Na Jihu Ostravy začali s jejich opravami</w:t>
      </w:r>
    </w:p>
    <w:p>
      <w:pPr/>
      <w:r>
        <w:rPr/>
        <w:t xml:space="preserve">Letošní zima se velmi negativně podepsala na stavu silnic a chodníků, které jsou plné děr a výtluků. Jejich  opravy probíhají postupně. Jako první přišly na řadu havarijní úseky, na kterých hrozilo poškození projíždějících aut.</w:t>
      </w:r>
    </w:p>
    <w:p>
      <w:pPr/>
      <w:r>
        <w:rPr>
          <w:b w:val="1"/>
          <w:bCs w:val="1"/>
        </w:rPr>
        <w:t xml:space="preserve">Zdeněk Hübner, místostarosta MOb Ostrava-Jih: </w:t>
      </w:r>
      <w:r>
        <w:rPr/>
        <w:t xml:space="preserve">“Kromě technických služeb Ostrava-Jih, které provádějí okamžité provizorní opravy, aktuálně opravují silnice dva zhotovitelé, společnost KOVOMA Mácha a Ostravské komunikace.” </w:t>
      </w:r>
    </w:p>
    <w:p>
      <w:pPr/>
      <w:r>
        <w:rPr/>
        <w:t xml:space="preserve">Výtluky se opravují ve všech částech. V Hrabůvce například v ulicích Klegova a Adamusova.</w:t>
      </w:r>
    </w:p>
    <w:p>
      <w:pPr/>
      <w:r>
        <w:rPr>
          <w:b w:val="1"/>
          <w:bCs w:val="1"/>
        </w:rPr>
        <w:t xml:space="preserve">Alexandr Bíbr, stavbyvedoucí, KOVOMA Mácha: </w:t>
      </w:r>
      <w:r>
        <w:rPr/>
        <w:t xml:space="preserve">“Vyfoukáme, napenetrujeme, no a potom to zabalíme živicí. Je to takový modifikovaný, takže mělo by to držet. Taková díra v podstatě zabere nějaké 3 hodiny.”</w:t>
      </w:r>
    </w:p>
    <w:p>
      <w:pPr/>
      <w:r>
        <w:rPr/>
        <w:t xml:space="preserve">Technické služby v současné době provádějí opravy v Zábřehu. Aktuálně v ulicích Jugoslávská, Tylova a Horymírova. a postupně budou pokračovat dále. Městský obvod má letos v plánu realizovat také souvislé opravy komunikací. </w:t>
      </w:r>
    </w:p>
    <w:p>
      <w:pPr/>
      <w:r>
        <w:rPr>
          <w:b w:val="1"/>
          <w:bCs w:val="1"/>
        </w:rPr>
        <w:t xml:space="preserve">Zdeněk Hübner, místostarosta MOb Ostrava-Jih</w:t>
      </w:r>
      <w:r>
        <w:rPr/>
        <w:t xml:space="preserve">: “Konkrétně máme připravenou kompletní opravu ulice Kašparova, opravu chodníku na ulici Srbská a opravu chodníku na ulici Výškovická.”</w:t>
      </w:r>
    </w:p>
    <w:p>
      <w:pPr/>
      <w:r>
        <w:rPr/>
        <w:t xml:space="preserve">U Penny marketu na ul. Horní je plánováno také vybudování oplocení, které zamezí nebezpečnému přecházení chodců z ulice Josefa Kotase k Penny marketu.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5361/silnice-jsou-plne-der-a-vytluku-na-jihu-ostravy-zacali-s-jejich-opra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2026-05-09T12:03:21+02:00</dcterms:created>
  <dcterms:modified xsi:type="dcterms:W3CDTF">2026-05-09T12:03:21+02:00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