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7.5.2021,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Víme, jak se promění 8. obvod a Nový Pustkovec v Ostravě-Porubě. Podívejte se</w:t>
      </w:r>
    </w:p>
    <w:p>
      <w:pPr/>
      <w:r>
        <w:rPr/>
        <w:t xml:space="preserve">Už víme, jak bude v budoucnu vypadat 8. stavební obvod a Nový Pustkovec v Ostravě-Porubě. Na světě je totiž koncepční urbanistická studie, která naznačuje jejich proměnu.  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“Opatření, které ta studie navrhuje, nemění nijak zásadně charakter toho území. Pouze doplňuje to území o určité dílčí zásahy."</w:t>
      </w:r>
    </w:p>
    <w:p>
      <w:pPr/>
      <w:r>
        <w:rPr/>
        <w:t xml:space="preserve">Nejvýznamnějším motivem je na 8. obvodě vytvoření hlavní pěší trasy, která vede od Duhy až ke stavební fakultě VŠB  a která se zároveň stane i centrem volnočasových a společenských aktivit.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“Celá ta trasa je vlastně na jednotlivých místech doplněna o nejrůznější prvky typu sezení, ať už individuálního, nebo společného. Například o altán, o některé herní prvky, cvičící prvky. Například hřiště pro petanque. Podobnou koncepci vlastně studie navrhuje i pro Nový Pustkovec." </w:t>
      </w:r>
    </w:p>
    <w:p>
      <w:pPr/>
      <w:r>
        <w:rPr/>
        <w:t xml:space="preserve">Upraveny budou i vnitrobloky ,zeleň a lidé se mohou těšit i na více parkovacích míst. Celá studie vznikala na základě požadavků obyvatel.</w:t>
      </w:r>
    </w:p>
    <w:p>
      <w:pPr/>
      <w:r>
        <w:rPr>
          <w:b w:val="1"/>
          <w:bCs w:val="1"/>
        </w:rPr>
        <w:t xml:space="preserve">Tomáš Čech koordinátor participativních aktivit: </w:t>
      </w:r>
      <w:r>
        <w:rPr/>
        <w:t xml:space="preserve">“Podnětu, který právě vzešel z veřejného projednání, bylo ještě dopracování přechodů přes ulici Opavská tak, aby místa byla lépe napojena na veřejný prostor ať už Nového Pustkovce a ulice Slavíkova, tak okolí ulice Bedřicha Nikodéma.”</w:t>
      </w:r>
    </w:p>
    <w:p>
      <w:pPr/>
      <w:r>
        <w:rPr/>
        <w:t xml:space="preserve">Koncepční studii úprav 8. stavebního obvodu a Nového Pustkovce si můžete na webových stránkách</w:t>
      </w:r>
      <w:hyperlink r:id="rId9" w:history="1">
        <w:r>
          <w:rPr/>
          <w:t xml:space="preserve">fajnovaporuba.cz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393/vime-jak-se-promeni-8-obvod-a-novy-pustkovec-v-ostraveporube-podivejte-se" TargetMode="External"/><Relationship Id="rId9" Type="http://schemas.openxmlformats.org/officeDocument/2006/relationships/hyperlink" Target="http://fajnovaporuba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2026-05-13T23:56:42+02:00</dcterms:created>
  <dcterms:modified xsi:type="dcterms:W3CDTF">2026-05-13T23:56:42+02:00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