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5. 2021: Policie hledá svědky vandalství, letní kino zahajuje provoz</w:t>
      </w:r>
    </w:p>
    <w:p>
      <w:pPr/>
      <w:r>
        <w:rPr>
          <w:b w:val="1"/>
          <w:bCs w:val="1"/>
        </w:rPr>
        <w:t xml:space="preserve">Zlatuše Viačková, mluvčí PČR Karviná</w:t>
      </w:r>
      <w:r>
        <w:rPr/>
        <w:t xml:space="preserve">: "V souvislosti s poškozením stromů v Karviné žádáme svědky, aby nám zavolali na linku 158. Každou informaci, kterou obdržíme, byť i anonymně, policisté řádně prověří a budou se jí věnovat."</w:t>
      </w:r>
    </w:p>
    <w:p>
      <w:pPr/>
      <w:r>
        <w:rPr/>
        <w:t xml:space="preserve">Policisté pracují i s verzí, že stromy mohli poškodit i psi bojových plemen. Podobě byli totiž poškozeny stromy před pár lety v sousedním Havířově. Jeden majitel psa se k činu doznal.</w:t>
      </w:r>
    </w:p>
    <w:p>
      <w:pPr/>
      <w:r>
        <w:rPr>
          <w:b w:val="1"/>
          <w:bCs w:val="1"/>
        </w:rPr>
        <w:t xml:space="preserve">Letní kino zahájí provoz příští týden</w:t>
      </w:r>
    </w:p>
    <w:p>
      <w:pPr/>
      <w:r>
        <w:rPr/>
        <w:t xml:space="preserve">Příští týden začnou v letním kině přípravy na sezonu, bude zde nainstalována promítací technika. První open akce je naplánována na příští pátek a sobotu, promítat se budou filmy Šarlatán a 3Bobule.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642/aktualne-z-karvine-22-5-2021-policie-hleda-svedky-vandalstvi-letni-kino-zahaj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2026-07-18T02:33:01+02:00</dcterms:created>
  <dcterms:modified xsi:type="dcterms:W3CDTF">2026-07-18T02:33:01+02:00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