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Služeb Nového domova využívají i občané Stonavy</w:t>
      </w:r>
    </w:p>
    <w:p>
      <w:pPr/>
      <w:r>
        <w:rPr/>
        <w:t xml:space="preserve">Důstojné stáří. To není jen heslo a Moravskoslezský kraj si je toho plně vědom. Díky jeho podpoře se mohl zkvalitnit život mnoha seniorů nejen v Karviné, ale i přilehlých obcí a to včetně Stonavy. Ve čtvrtek 27. května byla totiž slavnostně otevřena nová přístavba jedné z budov Nového domova v Karviné-Novém Městě.</w:t>
      </w:r>
    </w:p>
    <w:p>
      <w:pPr/>
      <w:r>
        <w:rPr>
          <w:b w:val="1"/>
          <w:bCs w:val="1"/>
        </w:rPr>
        <w:t xml:space="preserve">Jiří Navrátil (KDU-ČSL), náměstek hejtmana MSK: „</w:t>
      </w:r>
      <w:r>
        <w:rPr/>
        <w:t xml:space="preserve">Stavba nám trvala více jak jeden rok. Ale díky tomu se nám podařilo vytvořit nové zázemí pro naše seniory. Popřát uživatelům bych chtěl, aby na sklonku jejich podzimu života se jim tady žilo dobře. Personál, který zde je, za ně můžu dát ruku do ohně, protože to jsou lidé, kteří pracují pro MSK a pracují srdcem.“</w:t>
      </w: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w:t>
      </w:r>
    </w:p>
    <w:p>
      <w:pPr/>
      <w:r>
        <w:rPr/>
        <w:t xml:space="preserve">Zrekonstruované prostory i nový pavilon si přišel prohlédnout i starosta Stonavy a senátor Ondřej Feber. V Novém domově pracuje řada stonavských občanů a někdy se zde ocitnou i klienti ze Stonavy. </w:t>
      </w:r>
    </w:p>
    <w:p>
      <w:pPr/>
      <w:r>
        <w:rPr>
          <w:b w:val="1"/>
          <w:bCs w:val="1"/>
        </w:rPr>
        <w:t xml:space="preserve">Ondřej Feber (ANO), senátor a starosta Stonavy: </w:t>
      </w:r>
      <w:r>
        <w:rPr/>
        <w:t xml:space="preserve">„To jsou fakt úžasné prostory, úžasná nálada, myslím si, že i klienti jsou spokojeni, to jsem viděl při opékání párků. Máme tady i ze Stonavy lidi, máme tady personál ze Stonavy, takže tady ta provázanost je. Bývalá ředitelka je taky stonavačka, takže mám veškeré informace, jak to tady funguje a jsem dohodnut s panem ředitelem, že se brzy pracovně setkáme.“</w:t>
      </w:r>
    </w:p>
    <w:p>
      <w:pPr/>
      <w:r>
        <w:rPr>
          <w:b w:val="1"/>
          <w:bCs w:val="1"/>
        </w:rPr>
        <w:t xml:space="preserve">Eva Cholewová, bývalá ředitelka Nového domova: </w:t>
      </w:r>
      <w:r>
        <w:rPr/>
        <w:t xml:space="preserve">„Jsem velmi potěšena, že můžu podívat, jak se teď tady bydlí a můžu se setkat taky se známými lidmi. Ptala jsem se také obyvatelů, jak se jim tady líbí, jsou spokojeni, mají tady opravdu svůj domov, takže si myslím, že dobré dílo se podařilo.“</w:t>
      </w:r>
    </w:p>
    <w:p>
      <w:pPr/>
      <w:r>
        <w:rPr/>
        <w:t xml:space="preserve">Celý objekt je bezbariérový a za hezkého počasí se na zahradu dostanou i klienti, kteří jsou upoutáni na lůžko.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835/sluzeb-noveho-domova-vyuzivaji-i-obcan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2026-05-17T19:37:09+02:00</dcterms:created>
  <dcterms:modified xsi:type="dcterms:W3CDTF">2026-05-17T19:37:09+02:00</dcterms:modified>
</cp:coreProperties>
</file>

<file path=docProps/custom.xml><?xml version="1.0" encoding="utf-8"?>
<Properties xmlns="http://schemas.openxmlformats.org/officeDocument/2006/custom-properties" xmlns:vt="http://schemas.openxmlformats.org/officeDocument/2006/docPropsVTypes"/>
</file>