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při snídani debatovali s primátorem Havířova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“Oni se velmi intenzivně zajímají o to, co se ve městě děje. Takže je zajímají investiční akce, probírala se zdravotní střediska, přišla řeč na havířovském nádraží, na hromadnou dopravu, křižovatky. Takže spektrum o čem se bavíme je opravdu velmi široké a pro mne je strašně důležité se dozvědět od těch lidí, jak oni vnímají kroky, které vedení města dělá a jak oni vnímají to, jak se město posouvá.”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“Například ta zvláštní škola mě zajímal, jak jsem se ptala. Jinak kluby seniorů, které opravdu potřebují doplnit stoly, venkovní posezení.”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“Jde vidět, že se to tu opravuje, že se tady dělají různé úpravy chodníků, hřišť pro děti, pro sportovce. Já jsem z klubu tělesně postižených, máme se velice dobře v CVA, akorát byla ta pandemie a nemohli jsme se stýkat a co mě mrzí, že mi z klubu umřelo velice hodně členů.”</w:t>
      </w:r>
    </w:p>
    <w:p>
      <w:pPr/>
      <w:r>
        <w:rPr/>
        <w:t xml:space="preserve">Je něco, co byste v Havířově ještě uvítala, co tady není?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mě nejvíc zajímá? Já už mám věk, ten domov pro seniory. Jsem sama, která má problémy zdravotní. Je lepší být v tom domově. Člověk, když je doma sám, nikdy nevím, co se může stát.”</w:t>
      </w:r>
    </w:p>
    <w:p>
      <w:pPr/>
      <w:r>
        <w:rPr/>
        <w:t xml:space="preserve">V těchto schůzkách budete se seniory pokračovat, pokud už to situace dovolí?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tuto tradici zavedl, nám do toho pandemie trochu hodila vidle, protože setkání se seniory, kteří byli rizikovou skupinou, bych prostě neriskoval v době pandemie. Dneska je ta situace podstatně lepší a my jsme se dohodli, že se zase potkáme. Já věřím, že toto je tradice, která se podařila a já v ní chci pokračovat.”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138/seniori-pri-snidani-debatovali-s-primatorem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2026-07-17T11:41:30+02:00</dcterms:created>
  <dcterms:modified xsi:type="dcterms:W3CDTF">2026-07-17T11:41:30+02:00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