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pokračuje MS v para hokeji, český tým podlehl i Rusům</w:t>
      </w:r>
    </w:p>
    <w:p>
      <w:pPr/>
      <w:r>
        <w:rPr/>
        <w:t xml:space="preserve">Ani ve čtvrtém utkání si čeští fanoušci nemohli zakřičet gól. Našim hráčům se totiž nedařilo ani při zápasu s ruským výběrem. Výhru 7:0 Rusové zpečetili 22 vteřin před koncem. </w:t>
      </w:r>
    </w:p>
    <w:p>
      <w:pPr/>
      <w:r>
        <w:rPr>
          <w:b w:val="1"/>
          <w:bCs w:val="1"/>
        </w:rPr>
        <w:t xml:space="preserve">Pavel Kubeš, kapitán českého týmu</w:t>
      </w:r>
      <w:r>
        <w:rPr/>
        <w:t xml:space="preserve">: "Je to zklamání. Přijít, dostat tady čtyřikrát klepec. Pro nás prostě byl nejdůležitější zápas s Jižní Koreou, ten nám nevyšel.</w:t>
      </w:r>
    </w:p>
    <w:p>
      <w:pPr/>
      <w:r>
        <w:rPr>
          <w:b w:val="1"/>
          <w:bCs w:val="1"/>
        </w:rPr>
        <w:t xml:space="preserve">fanoušci MS: </w:t>
      </w:r>
      <w:r>
        <w:rPr/>
        <w:t xml:space="preserve">"Já pořád věřím, že ten gól tam padne. "Obrana je dobrá, i gólmanovi se daří, ale v útoku nejsme moc dobří."</w:t>
      </w:r>
    </w:p>
    <w:p>
      <w:pPr/>
      <w:r>
        <w:rPr>
          <w:b w:val="1"/>
          <w:bCs w:val="1"/>
        </w:rPr>
        <w:t xml:space="preserve">Jiří Šindler, šéf organizačního výboru MS</w:t>
      </w:r>
      <w:r>
        <w:rPr>
          <w:i w:val="1"/>
          <w:iCs w:val="1"/>
        </w:rPr>
        <w:t xml:space="preserve">: "Nedá se říct, že se českým para hokejistům úplně nedaří, protože oni mají ty nejsilnější soupeře na světě. Hrají opravdu velmi těžkou skupinu."</w:t>
      </w:r>
    </w:p>
    <w:p>
      <w:pPr/>
      <w:r>
        <w:rPr/>
        <w:t xml:space="preserve">    Všechny hráče čeká během čtvrtku volný den a herní pauza. Pátek patří semifinálovým zápasům a sobota bojům o medaile. </w:t>
      </w:r>
    </w:p>
    <w:p>
      <w:pPr/>
      <w:r>
        <w:rPr>
          <w:b w:val="1"/>
          <w:bCs w:val="1"/>
        </w:rPr>
        <w:t xml:space="preserve">  Jiří Šindler, šéf organizačního výboru MS</w:t>
      </w:r>
      <w:r>
        <w:rPr/>
        <w:t xml:space="preserve">: "To, co se bude odehrávat v pátek, tak  tady bude ten nejlepší světový hokej. V pátek a v sobotu to bude absolutní špička, bude se hrát o třetí místo a o zlatou medaili, to znamená, že to budou velmi atraktivní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212/v-ostrave-pokracuje-ms-v-para-hokeji-cesky-tym-podlehl-i-ru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2026-07-02T13:13:20+02:00</dcterms:created>
  <dcterms:modified xsi:type="dcterms:W3CDTF">2026-07-02T13:13:20+02:00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