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je pod vytěženými zbytky chemikálií ukáže další průzkum. V areálu lagun Ostramo jsou znovu vědci</w:t>
      </w:r>
    </w:p>
    <w:p>
      <w:pPr/>
      <w:r>
        <w:rPr/>
        <w:t xml:space="preserve">Loni v prosinci skončila podle plánu hlavní etapa nápravných opatření v areálu chemičky Ostramo v Ostravě - Mariánských Horách. Spočívala v odtěžení ropných kalů, které jsou nyní průběžně páleny v Německu. V areálu ale zůstaly v podloží tuny kontaminované zeminy a nyní odborníci řeší, jak s územím naložit. Proto nejprve začal důkladný průzkum.</w:t>
      </w:r>
    </w:p>
    <w:p>
      <w:pPr/>
      <w:r>
        <w:rPr>
          <w:b w:val="1"/>
          <w:bCs w:val="1"/>
        </w:rPr>
        <w:t xml:space="preserve">Jiří Kadlčák, hydrogeolog, Ekomonitor: </w:t>
      </w:r>
      <w:r>
        <w:rPr/>
        <w:t xml:space="preserve">"Výsledky budou využity k dopřesnění geologické a hydrogeologické situace a k ke zjištění úrovně kontaminace zemin a podzemních vod."</w:t>
      </w:r>
    </w:p>
    <w:p>
      <w:pPr/>
      <w:r>
        <w:rPr/>
        <w:t xml:space="preserve">Celkem  je v rámci doplňkového průzkumu projektováno 55 vrtů a 35 sond,  které budou mít hloubku od 3 do 15 metrů. Celková délka  vrtů a sond bude přes 600 metrů. Odebrané vzorky jsou posílány k analýzám, které pak poslouží při projektu závěrečné části sanace území. Ostrava požaduje, aby byla celá lokalita vyčištěna.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"Ministerstvo financí upřednostňuje levnější varianty, kdy by byly více kontaminované zeminy uloženy v jakémsi sarkofágu přímo pod těmi nádržemi. To ale my, jako město Ostrava stále odmítáme."</w:t>
      </w:r>
    </w:p>
    <w:p>
      <w:pPr/>
      <w:r>
        <w:rPr/>
        <w:t xml:space="preserve">Diamo v současné době také provádí v areálu lagun  čištění odpadních vod. </w:t>
      </w:r>
    </w:p>
    <w:p>
      <w:pPr/>
      <w:r>
        <w:rPr>
          <w:b w:val="1"/>
          <w:bCs w:val="1"/>
        </w:rPr>
        <w:t xml:space="preserve">Josef Jašek, vedoucí střediska Povrch, Diamo:</w:t>
      </w:r>
      <w:r>
        <w:rPr/>
        <w:t xml:space="preserve"> "Splňujeme limity, které nám stanovil úřad a vypouštíme tu vyčištěnou vodu do kanalizace. Ročně vyčistíme asi 30 tisíc kubíku kontaminovaných vod."</w:t>
      </w:r>
    </w:p>
    <w:p>
      <w:pPr/>
      <w:r>
        <w:rPr/>
        <w:t xml:space="preserve">  Dokončení  a závěry doplňkového průzkumu by měly být hotové v únoru  2022. Pak bude rozhodnuto i o způsobu sanace území.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291/co-je-pod-vytezenymi-zbytky-chemikalii-ukaze-dalsi-pruzkum-v-arealu-lagun-ostramo-jsou-znovu-ve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2026-07-12T00:10:29+02:00</dcterms:created>
  <dcterms:modified xsi:type="dcterms:W3CDTF">2026-07-12T00:10:29+02:00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