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na karvinském náměstí správně resuscitovat</w:t>
      </w:r>
    </w:p>
    <w:p>
      <w:pPr/>
      <w:r>
        <w:rPr/>
        <w:t xml:space="preserve">Střední zdravotnická škola stihla ještě před koncem školního roku připravit pro veřejnost na Masarykově náměstí velkou akci nazvanou Prevencí k trvalému zdraví. Všechny získané poznatky se budou dále vyhodnocovat.</w:t>
      </w:r>
    </w:p>
    <w:p>
      <w:pPr/>
      <w:r>
        <w:rPr>
          <w:b w:val="1"/>
          <w:bCs w:val="1"/>
        </w:rPr>
        <w:t xml:space="preserve">Jana Brych, garant projektu, pedagog školy: "</w:t>
      </w:r>
      <w:r>
        <w:rPr/>
        <w:t xml:space="preserve">Máme snahu zjistit, jaký je zdravotní stav občanů Karviné a posléze vyhodnotit, zda-li ta situace je dobrá nebo musíme více zatlačit na tu prevenci."</w:t>
      </w:r>
    </w:p>
    <w:p>
      <w:pPr/>
      <w:r>
        <w:rPr/>
        <w:t xml:space="preserve">Žáci školy třeba učili školáky správně resuscitovat a připomenout jim rozdíly resuscitace dospělého člověka a dětí.</w:t>
      </w:r>
    </w:p>
    <w:p>
      <w:pPr/>
      <w:r>
        <w:rPr>
          <w:b w:val="1"/>
          <w:bCs w:val="1"/>
        </w:rPr>
        <w:t xml:space="preserve">anketa, návštěvníci akce: "</w:t>
      </w:r>
      <w:r>
        <w:rPr/>
        <w:t xml:space="preserve">Zdravotníci ukazovali to, jak resuscitovat i defibrilátorem, dost mě to bavilo. Uměl bys dát první pomoc? Ano. A už jsi někdy musel? Ne, ale umím to, protože taťka je záchranář." "Jsem viděl, že to je důležité a u každého člověka se to dělá jinak. A ty už jsi musel dávat první pomoc? Ještě ne a doufám, že to nemusím dělat."</w:t>
      </w:r>
    </w:p>
    <w:p>
      <w:pPr/>
      <w:r>
        <w:rPr/>
        <w:t xml:space="preserve">Častou chybou u resuscitace je nedostatečné stlačování.</w:t>
      </w:r>
    </w:p>
    <w:p>
      <w:pPr/>
      <w:r>
        <w:rPr>
          <w:b w:val="1"/>
          <w:bCs w:val="1"/>
        </w:rPr>
        <w:t xml:space="preserve">Petr Rábik, student SZŠ Karviná: "</w:t>
      </w:r>
      <w:r>
        <w:rPr/>
        <w:t xml:space="preserve">Chyby jsou, že to srdce když stlačují, tak to nepustí úplně nahoru. To srdce potřebuje krev nasát zpátky do sebe a jakmile ho nepustíte, tak stlačujete zbytečně."</w:t>
      </w:r>
    </w:p>
    <w:p>
      <w:pPr/>
      <w:r>
        <w:rPr/>
        <w:t xml:space="preserve">Spousta lidí se také při stlačování hrudníku bojí, že přílišným stlačením zlomí pacientovi žebra.</w:t>
      </w:r>
    </w:p>
    <w:p>
      <w:pPr/>
      <w:r>
        <w:rPr>
          <w:b w:val="1"/>
          <w:bCs w:val="1"/>
        </w:rPr>
        <w:t xml:space="preserve">Petr Rábik, student SZŠ Karviná: </w:t>
      </w:r>
      <w:r>
        <w:rPr/>
        <w:t xml:space="preserve">"Je důležité si uvědomit, že ten pacient je v nejhorším možném případě, co se dostal, Že hůř, než je teď už být nemůže. A když si představíte zlomené žebra a zlomenou ruku. Co je lepší, mít zástavu srdce nebo zlomenou ruku."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460/deti-se-ucily-na-karvinskem-namesti-spravne-resusc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2026-07-17T11:41:00+02:00</dcterms:created>
  <dcterms:modified xsi:type="dcterms:W3CDTF">2026-07-17T11:41:00+02:00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