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Táborníci v Čeladné trénovali fotbalové vychytávky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“Jsme rádi, že po té koronavirové krizi můžeme děti zase vrátit děti do kolektivu, a že se jim někdo věnuje. Fotbal je tady velmi oblíbenou sportovní aktivitou, má spoustu nových příchozích hráčů. Obec podporuje klub SK Beskyd i finančně.”     </w:t>
      </w:r>
    </w:p>
    <w:p>
      <w:pPr/>
      <w:r>
        <w:rPr/>
        <w:t xml:space="preserve">Fotbalisté si příměstský tábor na zeleném trávníků intenzivně užívali od pondělí do pátku od 8 ráno do pěti odpoledne. </w:t>
      </w:r>
    </w:p>
    <w:p>
      <w:pPr/>
      <w:r>
        <w:rPr>
          <w:b w:val="1"/>
          <w:bCs w:val="1"/>
        </w:rPr>
        <w:t xml:space="preserve">Martin Látal, trenér přípravky SK Beskyd Čeladná: </w:t>
      </w:r>
      <w:r>
        <w:rPr/>
        <w:t xml:space="preserve">“Děti sportují, užívají si, trénujeme koordinaci pohybu, rozvíjíme tělesnou zdatnost a hlavně hrajeme fotbal. Kluci poté, co si prošli tou vynucenou pauzou, tak jsou nadšení, že opět mohou sportovat, a že se mohou účastnit tréninků a těšíme se všichni na to, až se v září spustí soutěže a budeme si moci užít opravdové zápasy. Tihle mladí kluci hrají úplně tu nejnižší soutěž, ale bojují, jakoby hráli tu nejvyšší.”</w:t>
      </w:r>
    </w:p>
    <w:p>
      <w:pPr/>
      <w:r>
        <w:rPr/>
        <w:t xml:space="preserve">I když se chlapci velmi zarputile učili novým fotbalovým dovednostem, rádi se během prázdninového kempu věnovali i hrám a zábavě.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6642/tabornici-v-celadne-trenovali-fotbalove-vychy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2026-07-10T11:25:00+02:00</dcterms:created>
  <dcterms:modified xsi:type="dcterms:W3CDTF">2026-07-10T11:25:00+02:00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