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Adolfa Dudka děti milují, ilustrátor má nyní výstavu v Havířově</w:t>
      </w:r>
    </w:p>
    <w:p>
      <w:pPr/>
      <w:r>
        <w:rPr/>
        <w:t xml:space="preserve">Husa s křídly letadla, zvířata na lyžích, rybář lovící sněhuláka. S touto interaktivní výstavou Dětem pro radost zavítal do Havířova ilustrátor Adolf Dudek, který je nejprodávanějším ilustrátorem a má na svém kontě přes 3 miliony prodaných dětských knih.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“Ten styl ilustrací je takový, že ty děti to baví, je to veselá tvorba, a proto jsem do té výstavy vybral první nesmyslnou výstavu v této republice, protože jsou to samé nesmysly. Děti tady uvidí samé nesmysly nejen na ilustracích, ale jsou tady i nesmyslné projekty, jsou tady třeba i moje knihy zdarma.” </w:t>
      </w:r>
    </w:p>
    <w:p>
      <w:pPr/>
      <w:r>
        <w:rPr/>
        <w:t xml:space="preserve">Adolf Dudek říká, že on sám je stále dítě a přesně ví, co se jim líbí, čím otevřít jejich svět a nadchnout je.</w:t>
      </w:r>
    </w:p>
    <w:p>
      <w:pPr/>
      <w:r>
        <w:rPr>
          <w:b w:val="1"/>
          <w:bCs w:val="1"/>
        </w:rPr>
        <w:t xml:space="preserve">Adolf Dudek, ilustrátor dětských knih:</w:t>
      </w:r>
      <w:r>
        <w:rPr/>
        <w:t xml:space="preserve"> “To vzniklo tak, že my dospěláci máme nějaké šablony myšlení a děti mají fantazijní světy. A já také mám ty fantazijní světy, protože jsem stále děcko a ty fantazijní světy děti baví a já jsem se je snažil dát do těch nesmyslných obrázků a děti neskutečně baví hledat nesmysly v klasických věcech, v klasickém životě. A tím, že je to baví, tak jsem na tom postavil celou výstavu “hledáme nesmysly”.</w:t>
      </w:r>
    </w:p>
    <w:p>
      <w:pPr/>
      <w:r>
        <w:rPr/>
        <w:t xml:space="preserve">Hned první návštěvnicí výstavy byla malá Terezka. Trvalo jen chvilku, než pronikla do říše fantazie.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“Já jsem tady viděla, jak dělají blbosti na těch obrázcích. Ještě jsem tu přišla, protože mě tu mamka poslala.”</w:t>
      </w:r>
    </w:p>
    <w:p>
      <w:pPr/>
      <w:r>
        <w:rPr/>
        <w:t xml:space="preserve">A co ty ráda kreslíš?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“Maluji, někdy i kreslím.”</w:t>
      </w:r>
    </w:p>
    <w:p>
      <w:pPr/>
      <w:r>
        <w:rPr/>
        <w:t xml:space="preserve">Stejně jako Terezka i ostatní děti si mohou s ilustrátorem užít spoustu legrace. 14. srpna se v Galerii KD Radost bude konat Vystoupení pro radost.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“Bude to taková kreslířská show, kterou už dělám 18 let po celé republice i na Slovensku. Bude tam to nejlepší, co ve mě je. Kdo tady 14. srpna přijde, tak se bude moci podívat na takové setkání s žijícím ilustrátorem přímo při tvorbě a děti budou vtaženy do programu. Musíte přijít, zveme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652/adolfa-dudka-deti-miluji-ilustrator-ma-nyni-vysta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