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opět chodí se svými dobrovolníky na procházky v rámci projektu Dobrovolníci domů</w:t>
      </w:r>
    </w:p>
    <w:p>
      <w:pPr/>
      <w:r>
        <w:rPr/>
        <w:t xml:space="preserve">Paní Dana a paní Šárka mají k sobě velice blízko a říkají, že už jsou vlastně rodina. Spojil je projekt ADRY Dobrovolníci domů. Během více než dvou let, je na čas rozdělil jen covid. </w:t>
      </w:r>
    </w:p>
    <w:p>
      <w:pPr/>
      <w:r>
        <w:rPr>
          <w:b w:val="1"/>
          <w:bCs w:val="1"/>
        </w:rPr>
        <w:t xml:space="preserve">paní Dana, seniorka:</w:t>
      </w:r>
      <w:r>
        <w:rPr/>
        <w:t xml:space="preserve"> "Byla hodně nemocná, byly jsme spolu jen přes telefon a ani to nemohla zvládnout. Dlouho to trvalo, než se vzpamatovala."</w:t>
      </w:r>
    </w:p>
    <w:p>
      <w:pPr/>
      <w:r>
        <w:rPr>
          <w:b w:val="1"/>
          <w:bCs w:val="1"/>
        </w:rPr>
        <w:t xml:space="preserve">paní Šárka, dobrovolnice:</w:t>
      </w:r>
      <w:r>
        <w:rPr/>
        <w:t xml:space="preserve"> "Je to rodina a když ji nevidím, tak se na ni moc těším. My chodíme všude spolu, děláme všechno spolu a jsme spolu rády. Myslím, že rodina je ráda, protože rodina se jí také věnuje, ale když nemůže, tak jsem na řadě já.” </w:t>
      </w:r>
    </w:p>
    <w:p>
      <w:pPr/>
      <w:r>
        <w:rPr/>
        <w:t xml:space="preserve">Dvojici tvoří i paní Anna a paní Františka.</w:t>
      </w:r>
    </w:p>
    <w:p>
      <w:pPr/>
      <w:r>
        <w:rPr/>
        <w:t xml:space="preserve">Co pro vás paní Anna znamená?</w:t>
      </w:r>
    </w:p>
    <w:p>
      <w:pPr/>
      <w:r>
        <w:rPr>
          <w:b w:val="1"/>
          <w:bCs w:val="1"/>
        </w:rPr>
        <w:t xml:space="preserve">paní Františka, seniorka:</w:t>
      </w:r>
      <w:r>
        <w:rPr/>
        <w:t xml:space="preserve"> “Dobrou kamarádku. Myslím, že je to všechno v tom. Můžu se na ni obrátit, když něco potřebuji a doufám, že já pro ni také tak.”</w:t>
      </w:r>
    </w:p>
    <w:p>
      <w:pPr/>
      <w:r>
        <w:rPr/>
        <w:t xml:space="preserve">Program Dobrovolníci domů v Havířově funguje od roku 2014. ADRA měla přání jej rozšířit i do dalších měst na Karvinsku, což se podařilo.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869/seniori-opet-chodi-se-svymi-dobrovolniky-na-prochazky-v-ramci-projektu-dobrovolni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2026-07-17T00:44:34+02:00</dcterms:created>
  <dcterms:modified xsi:type="dcterms:W3CDTF">2026-07-17T00:44:34+02:00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