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Ostravar Arénu v Ostravě čeká kompletní rekonstrukce. Hala chce i nadále konkurovat světu</w:t>
      </w:r>
    </w:p>
    <w:p>
      <w:pPr/>
      <w:r>
        <w:rPr/>
        <w:t xml:space="preserve">Palác kultury a sportu v Ostravě - Zábřehu, dnes Ostravar Aréna, byl dokončen v roce 1986. Tehdy to byla největší a nejmodernější hala v celé Evropě. Stavěla se společně s hotelem Atom a náklady byly dohromady 300 milionů korun. V roce 2004 skončila první přestavba za 700 milionů a v roce 2012 se měnily sedačky a přidávaly se rohové tribuny. Přesto všechno už je hala značně zastaralá a Ostrava chystá velkou rekonstrukci.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"Princip je tu halu zkompaktnit. Tak, jak se dnes ty moderní haly staví. Diváky přisunout blíže k tomu dění a vytvořit i trochu komfortnější zázemí pro návštěvníky."</w:t>
      </w:r>
    </w:p>
    <w:p>
      <w:pPr/>
      <w:r>
        <w:rPr/>
        <w:t xml:space="preserve">Připravují se celkem 3 varianty, ze kterých by mělo vedení Ostravy vybrat ještě letos tu nejvhodnější. Pak se začne připravovat projekt, což potrvá asi dva roky a vyjde na asi 100 milionů korun. </w:t>
      </w:r>
    </w:p>
    <w:p>
      <w:pPr/>
      <w:r>
        <w:rPr>
          <w:b w:val="1"/>
          <w:bCs w:val="1"/>
        </w:rPr>
        <w:t xml:space="preserve">Andrea Hoffmannová, náměstkyně primátora: </w:t>
      </w:r>
      <w:r>
        <w:rPr/>
        <w:t xml:space="preserve">"Tu halu chceme trochu architektonicky očistit, protože za ty roky se tady přilepilo hodně dalších budov a věcí, které tady nepatří. Aby to bylo kompaktní a pěkné."</w:t>
      </w:r>
    </w:p>
    <w:p>
      <w:pPr/>
      <w:r>
        <w:rPr/>
        <w:t xml:space="preserve">Samotná přestavba tedy začne po Mistrovství světa v hokeji v roce 2024. Cena se bude podle vybrané varianty pohybovat mezi jednou a půl a dvěma miliardami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963/ostravar-arenu-v-ostrave-ceka-kompletni-rekonstrukce-hala-chce-i-nadale-konkurovat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2026-07-12T17:22:53+02:00</dcterms:created>
  <dcterms:modified xsi:type="dcterms:W3CDTF">2026-07-12T17:22:53+02:00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