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14.8.2021,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přišli podívat na zábavné odpoledne pro rodiny s názvem Za kulturákem na dece</w:t>
      </w:r>
    </w:p>
    <w:p>
      <w:pPr/>
      <w:r>
        <w:rPr/>
        <w:t xml:space="preserve">Městské kulturní středisko se rozhodlo zpestřit rodinám prázdniny. Kromě pravidelných pohádek za KD Radost a promenádních koncertů se bude konat akce s názvem Za kulturákem na dece. A lidé v hojném počtu opravdu přišli.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998/lide-se-prisli-podivat-na-zabavne-odpoledne-pro-rodiny-s-nazvem-za-kulturakem-na-d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2026-07-17T03:35:33+02:00</dcterms:created>
  <dcterms:modified xsi:type="dcterms:W3CDTF">2026-07-17T03:35:33+02:00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