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jako první město v ČR hřiště na americký fotbal. Začala rekonstrukce celého areálu bývalého VOKD</w:t>
      </w:r>
    </w:p>
    <w:p>
      <w:pPr/>
      <w:r>
        <w:rPr/>
        <w:t xml:space="preserve">Poruba, která je s 62 tisíci obyvateli druhou největší městskou částí Ostravy, má stále nouzi o sportoviště. Výrazné zlepšení přinese rekonstrukce bývalého areálu VOKD, který už je značně zchátralý. Modernizace bude probíhat ve dvou etapách.</w:t>
      </w:r>
    </w:p>
    <w:p>
      <w:pPr/>
      <w:r>
        <w:rPr>
          <w:b w:val="1"/>
          <w:bCs w:val="1"/>
        </w:rPr>
        <w:t xml:space="preserve">Andre Hoffmannová, náměstkyně primátora Ostravy:</w:t>
      </w:r>
      <w:r>
        <w:rPr/>
        <w:t xml:space="preserve"> "„Sportu se věnuje čím dál více lidí a my chceme, aby měli naši občané možnost sportovat v  moderních areálech s plnohodnotným vybavením. Sportovní areál Poruba navíc poslouží skvělým  sportovním týmům, které svými výkony reprezentují Ostravu i jinde v republice. Sama se na  výslednou podobu celého sportoviště velice těším a doufám, že rekonstrukce přinese radost všem  malým i velkým, profesionálním i amatérským sportovcům."</w:t>
      </w:r>
    </w:p>
    <w:p>
      <w:pPr/>
      <w:r>
        <w:rPr/>
        <w:t xml:space="preserve">Svého hřiště se dočká vicemistr ligy amerického fotbalu z let 2017, 2018 i 2019 Ostrava Steelers. Bude to vůbec první hřiště v naší zemi, které bude vybudováno speciálně pro tento sport. Umělý povrch s vyznačením yardů nahradí staré škvárové hřiště. Využívat ho budou i děti ze škol. </w:t>
      </w:r>
    </w:p>
    <w:p>
      <w:pPr/>
      <w:r>
        <w:rPr>
          <w:b w:val="1"/>
          <w:bCs w:val="1"/>
        </w:rPr>
        <w:t xml:space="preserve">Jan Klimeš, sekretář klubu Ostrava Steelers: </w:t>
      </w:r>
      <w:r>
        <w:rPr/>
        <w:t xml:space="preserve">"My jsme úplně nadšeni. Konečně budeme mít plnohodnotné podmínky pro přípravu. Vlastně jako první tým v ČR budeme mít umělé hřiště s našimi lajnami a budeme ho moci využívat celý rok." </w:t>
      </w:r>
    </w:p>
    <w:p>
      <w:pPr/>
      <w:r>
        <w:rPr/>
        <w:t xml:space="preserve">První etapa rekonstrukce skončí v listopadu a bude se týkat tribuny, oplocení, kanalizace a další infrastruktury. Hotovo bude i hřiště na americký fotbal. Druhá etapa, která se týká například tenisového zázemí nebo atletického oválu, bude dokončena v roce 2023. Celkové náklady jsou 240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021/ostrava-bude-mit-jako-prvni-mesto-v-cr-hriste-na-americky-fotbal-zacala-rekonstrukce-celeho-arealu-byvaleho-v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2026-07-13T02:34:08+02:00</dcterms:created>
  <dcterms:modified xsi:type="dcterms:W3CDTF">2026-07-13T02:34:08+02:00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