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otevřou v Karviné nový sportovní areál. Teď probíhají finální úpravy</w:t>
      </w:r>
    </w:p>
    <w:p>
      <w:pPr/>
      <w:r>
        <w:rPr/>
        <w:t xml:space="preserve">Takhle vypadal nový sportovní areál na jaře a takto vypadá dnes. Práce výrazně pokročily.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“Ta stavba jde do finále. Předpokládali jsme, že stavba bude do konce června letošního roku, bohužel se na stavbě našly stavební problémy, jako u jiných staveb, jsou tady spodní vody, takže projektanti a stavba hledali řešení, to řešení se našlo. Stavba se prodloužila o tři měsíce, na konci září bychom tu stavbu měli mít hotovou. měla by být předána a sloužit lidem."</w:t>
      </w:r>
    </w:p>
    <w:p>
      <w:pPr/>
      <w:r>
        <w:rPr/>
        <w:t xml:space="preserve">Stavební stroje a dělníci dokončují poslední úpravy, areál se dovybavuje, chystají se terénní úpravy, už teď je ale vidět, co hotové je.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"Stavba, tou její poslední činností bude, že zařízení staveniště odstěhuje, upraví ty pozemky, upraví komunikace, přístupové, příjezdové zezadu, z té části dvorní."</w:t>
      </w:r>
    </w:p>
    <w:p>
      <w:pPr/>
      <w:r>
        <w:rPr/>
        <w:t xml:space="preserve">Nový multifunkční areál nabídne veřejnosti velký výběr sportovních činností. Zahrnuje atletickou a in line dráhu pro začínající bruslaře, fotbalové hřiště s umělou trávou pro amatéry, dětské hřiště, pumptrack, skatepark i hřiště na workout.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046/v-zari-otevrou-v-karvine-novy-sportovni-areal-ted-probihaji-finalni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2026-07-17T03:35:07+02:00</dcterms:created>
  <dcterms:modified xsi:type="dcterms:W3CDTF">2026-07-17T03:35:07+02:00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