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Folklorní pěvecký sbor Chórek se připravuje na vystoupení, unikátní kroje si šijí sami</w:t>
      </w:r>
    </w:p>
    <w:p>
      <w:pPr/>
      <w:r>
        <w:rPr/>
        <w:t xml:space="preserve">Pěvecký sbor Chórek v Horní Suché byl založen v roce 2003. Za tu dobu se členům podařilo natočit tři CD s několika kapelami a soubor spolupracuje i s dechovkou s Polska. Bohužel kvůli covidu neprobíhaly zkoušky, ani vystoupení. Přesto manželé Weiserovi, kteří jsou duší souboru, nezaháleli.</w:t>
      </w:r>
    </w:p>
    <w:p>
      <w:pPr/>
      <w:r>
        <w:rPr>
          <w:b w:val="1"/>
          <w:bCs w:val="1"/>
          <w:i w:val="1"/>
          <w:iCs w:val="1"/>
        </w:rPr>
        <w:t xml:space="preserve">Marian Weiser, organizační vedoucí pěveckého souboru Chórek</w:t>
      </w:r>
      <w:r>
        <w:rPr/>
        <w:t xml:space="preserve">: "Připravovali jsme nový repertoár díky spolupráci s muzeem ve Wisle se nám podařilo sehnat originální zápisy starých písniček. Je jich asi třicet, které budeme v momentě, kdy už to bude možné zkoušet, tak je začneme připravovat.” </w:t>
      </w:r>
    </w:p>
    <w:p>
      <w:pPr/>
      <w:r>
        <w:rPr/>
        <w:t xml:space="preserve">Paní Barbara Weiserová má vášeň v krojích. Sama je navrhuje, šije, renovuje a i tyto krásné výšivky jsou ruční prací. </w:t>
      </w:r>
    </w:p>
    <w:p>
      <w:pPr/>
      <w:r>
        <w:rPr>
          <w:b w:val="1"/>
          <w:bCs w:val="1"/>
          <w:i w:val="1"/>
          <w:iCs w:val="1"/>
        </w:rPr>
        <w:t xml:space="preserve">Barbara Weiserová, vedoucí pěveckého souboru Chórek</w:t>
      </w:r>
      <w:r>
        <w:rPr/>
        <w:t xml:space="preserve">: “V poslední době máme velký úspěch v tom, že se nám podařilo kontaktovat Hedvu z Rýmařova, což je jeden z posledních výrobních závodů, který dokáže vyrobit brokáty v takové kvalitě, v jaké se používaly k šití krojů v dávné době. Je to takové krásné propojení a právě Hedva nám vyšla vstříc, že dokázala vyrobit podle našich představ v barevnosti, která se vyskytovala přímo tady v regionu, nové nádherné látky, které se teď dají využít právě k renovací nových krojů.”</w:t>
      </w:r>
    </w:p>
    <w:p>
      <w:pPr/>
      <w:r>
        <w:rPr/>
        <w:t xml:space="preserve">Soubor by chtěl opět začít společně zkoušet od září tak, aby mohl vystoupit v rámci dalšího ročníku Fedrování, který by se měl konat 2.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7049/folklorni-pevecky-sbor-chorek-se-pripravuje-na-vystoupeni-unikatni-kroje-si-siji-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2026-07-16T08:49:54+02:00</dcterms:created>
  <dcterms:modified xsi:type="dcterms:W3CDTF">2026-07-16T08:49:54+02:00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