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zažila velké oslavy sportu v obci</w:t>
      </w:r>
    </w:p>
    <w:p>
      <w:pPr/>
      <w:r>
        <w:rPr/>
        <w:t xml:space="preserve"> Vše začalo slavnostní schůzi, kde došlo k ocenění dlouholetých funkcionářů a jubilantů z řad oddílů sportovního klubu. Hlavní program se následně odehrával při krásném počasí na hřišti. Návštěvníci mohli shlédnout zápas domácích starších žáků se Slovanem Havířov. 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“A ve tři hodiny hlavní program stará garda z Horní Suché proti staré gardě výběru Havířovska a v 17 hodin nastoupí naše áčko proti staré gardě Spartě Praha. Takže se těšíme, uvidíme tady známe internacionály, kteří kdysi hráli v reprezentaci za Spartu a reprezentovali naši republiku.”</w:t>
      </w:r>
    </w:p>
    <w:p>
      <w:pPr/>
      <w:r>
        <w:rPr/>
        <w:t xml:space="preserve">Obec se snaží podporovat sport po všech stránkách.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“My si v Horní Suché uvědomujeme význam sportu pro celou společnost i obec zejména v těchto posledních měsících, kdy díky lockdownu se jasně ukázalo, že nějaká distanční výuka nenahradí děti ve školách, zaměstnance na pracovištích a sport nenahradí vůbec nic. Chtěl bych říct, že bez dobrovolných hasičů a fotbalu vesnice umírá a my podporujeme sport samozřejmě obecně. Před týdnem jsme například otevírali nové dětské hřiště se sportovními prvky s workoutem. Včera se zrovna na ME ve vzpírání juniorů stal náš odchovanec ve své kategorii mistrem Evropy. Takže v celé šíři má sport v Horní Suché zelenou.”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7179/horni-sucha-zazila-velke-oslavy-sportu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2026-07-17T11:42:53+02:00</dcterms:created>
  <dcterms:modified xsi:type="dcterms:W3CDTF">2026-07-17T11:42:53+02:00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