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vyhlíží po prázdninové pauze diváky. Zahájení sezóny chystá na 9. září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</w:t>
      </w:r>
    </w:p>
    <w:p>
      <w:pPr/>
      <w:r>
        <w:rPr/>
        <w:t xml:space="preserve">  Se  zpožděním se  na řadu dostane třeba činohra Edmond,  muzikál  Funny girl nebo taneční show Action man.</w:t>
      </w:r>
    </w:p>
    <w:p>
      <w:pPr/>
      <w:r>
        <w:rPr/>
        <w:t xml:space="preserve">{{souvisejici-clanek-"11000022120"}}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„Těšíme  se moc!“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Jakobychom mohli  všechno, co připravujeme nabídnout,  což také činíme.“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A to přesto, že divadlo  nechalo cenu předplatného stejnou, jako v minulých letech. Zatímco  před koronakrizí mělo divadlo víc jak 2 000 předplatitelů, nyní  to bude zřejmě míň.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240/slezske-divadlo-vyhlizi-po-prazdninove-pauze-divaky-zahajeni-sezony-chysta-na-9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2026-07-01T04:13:18+02:00</dcterms:created>
  <dcterms:modified xsi:type="dcterms:W3CDTF">2026-07-01T04:13:18+02:00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