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Krajánek slaví páté narozeniny</w:t>
      </w:r>
    </w:p>
    <w:p>
      <w:pPr/>
      <w:r>
        <w:rPr/>
        <w:t xml:space="preserve">Krajánek je zaměstnaneckou mateřskou školou Krajského úřadu  v Ostravě. Využívají ji zaměstnanci úřadu, kterým se tak velmi zjednodušší  péče o děti.</w:t>
      </w:r>
    </w:p>
    <w:p>
      <w:pPr/>
      <w:r>
        <w:rPr>
          <w:b w:val="1"/>
          <w:bCs w:val="1"/>
        </w:rPr>
        <w:t xml:space="preserve">Tomáš Kotyza, ředitel Krajského úřadu: </w:t>
      </w:r>
      <w:r>
        <w:rPr/>
        <w:t xml:space="preserve">"Bereme to jako nejlepší benefit pro naše zaměstnance, věříme, že se jim díky Krajánku u nás lépe pracuje."</w:t>
      </w:r>
    </w:p>
    <w:p>
      <w:pPr/>
      <w:r>
        <w:rPr/>
        <w:t xml:space="preserve">Fungování Krajánku si pochvalují rodiče i děti, se zájmem  jsou spokojeni i učitelé.</w:t>
      </w:r>
    </w:p>
    <w:p>
      <w:pPr/>
      <w:r>
        <w:rPr>
          <w:b w:val="1"/>
          <w:bCs w:val="1"/>
        </w:rPr>
        <w:t xml:space="preserve">Kamila Juříčková, vedoucí učitelka MŠ Krajánek: </w:t>
      </w:r>
      <w:r>
        <w:rPr/>
        <w:t xml:space="preserve">"Takovou školku bych přála každé firmě, myslím, že jsou rodiče s fungováním naší mateřské školy maximálně spokojeni."</w:t>
      </w:r>
    </w:p>
    <w:p>
      <w:pPr/>
      <w:r>
        <w:rPr/>
        <w:t xml:space="preserve">Cílem je, aby se děti bavily, ale také se leccos  v předškolním věku naučily.</w:t>
      </w:r>
    </w:p>
    <w:p>
      <w:pPr/>
      <w:r>
        <w:rPr>
          <w:b w:val="1"/>
          <w:bCs w:val="1"/>
        </w:rPr>
        <w:t xml:space="preserve">anketa: děti MŠ Krajánek:</w:t>
      </w:r>
      <w:r>
        <w:rPr/>
        <w:t xml:space="preserve"> "Hrajeme si, chodíme na procházky a učíme se nové věci."</w:t>
      </w:r>
    </w:p>
    <w:p>
      <w:pPr/>
      <w:r>
        <w:rPr/>
        <w:t xml:space="preserve">V poslední době zařadil Krajánek například i zábavnou  výuku angličtiny.</w:t>
      </w:r>
    </w:p>
    <w:p>
      <w:pPr/>
      <w:r>
        <w:rPr>
          <w:b w:val="1"/>
          <w:bCs w:val="1"/>
        </w:rPr>
        <w:t xml:space="preserve">Petr Kudělka, učitel MŠ Krajánek: </w:t>
      </w:r>
      <w:r>
        <w:rPr/>
        <w:t xml:space="preserve">"Zavedli jsme základy angličtiny a na každý den pečlivě připravujeme program, který by děti bavil a něco jim přinesl."</w:t>
      </w:r>
    </w:p>
    <w:p>
      <w:pPr/>
      <w:r>
        <w:rPr/>
        <w:t xml:space="preserve">    Nezbývá než Mateřské škole Krajánek popřát vše  nejlepší do dalších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65/materska-skola-krajanek-slavi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2026-07-12T17:28:01+02:00</dcterms:created>
  <dcterms:modified xsi:type="dcterms:W3CDTF">2026-07-12T17:28:01+02:00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