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6.9.2021,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16letý hoch byl okraden u skateparku v Ostravě. Děti se tam prý bojí chodit bez rodičů</w:t>
      </w:r>
    </w:p>
    <w:p>
      <w:pPr/>
      <w:r>
        <w:rPr/>
        <w:t xml:space="preserve">In-line dráha pro bruslaře, tenisové kurty, lezecká stěna, prolézačky, klouzačky i pískoviště. To vše je pod dohledem správce možno využívat v rámci areálu U Cementárny ve Vítkovicích. Bohužel trochu stranou je pak areál pro skejťáky či koloběžky. Právě tam se prý začalo krást. V minulém týdnu byl okraden 16letý školák o mobil.</w:t>
      </w:r>
    </w:p>
    <w:p>
      <w:pPr/>
      <w:r>
        <w:rPr>
          <w:b w:val="1"/>
          <w:bCs w:val="1"/>
        </w:rPr>
        <w:t xml:space="preserve">matka okradeného chlapce: </w:t>
      </w:r>
      <w:r>
        <w:rPr/>
        <w:t xml:space="preserve">"Cigan mu mobil vytrhl z ruky a řekl, ať jde do ... nebo dostane, jak někomu řekne, co se stalo." </w:t>
      </w:r>
    </w:p>
    <w:p>
      <w:pPr/>
      <w:r>
        <w:rPr/>
        <w:t xml:space="preserve">Matka vše ohlásila na policii. Zloděj prý ještě řekl, že mu stejně nemůžou nic udělat, protože nemá 15 let. Spolu s ním tam byli ještě další dva mladší chlapci. Policisté se na místo vydali, ale chlapce už nenašli a jeho komplic ho neprozradil.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"Můžeme potvrdit, že jsme v minulých dnech přijali oznámení o krádeži mobilního telefonu, kdy je poškozený 16letý chlapec. V současné době pátráme po pachateli." </w:t>
      </w:r>
    </w:p>
    <w:p>
      <w:pPr/>
      <w:r>
        <w:rPr/>
        <w:t xml:space="preserve">Matka okradeného chlapce zjistila, že na hřišti už bylo okradeno více dětí. Například se údajně ztratila koloběžka. Na svědomí to mají mít gangy nezletilých z nedaleké vyloučené lokality.</w:t>
      </w:r>
    </w:p>
    <w:p>
      <w:pPr/>
      <w:r>
        <w:rPr>
          <w:b w:val="1"/>
          <w:bCs w:val="1"/>
        </w:rPr>
        <w:t xml:space="preserve">matka okradeného chlapce: </w:t>
      </w:r>
      <w:r>
        <w:rPr/>
        <w:t xml:space="preserve">"Když se to stalo, přišli kamarádi a řekli, že před třemi dny byla ukradena koloběžka a další mobil. Nevím, jestli to ti rodiče hlásili, ale vím i o klucích, kteří se tam bojí chodit, že jim tam něco zmizelo." </w:t>
      </w:r>
    </w:p>
    <w:p>
      <w:pPr/>
      <w:r>
        <w:rPr/>
        <w:t xml:space="preserve">Strážníci ani policisté ale o problémech nevědí. Poškození tak buď případy nehlásí, protože mají strach z odvety a nebo jde o fámy, které se šíří mezi dětmi a ty se pak do skateparku bojí chodit.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331/16lety-hoch-byl-okraden-u-skateparku-v-ostrave-deti-se-tam-pry-boji-chodit-bez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2026-07-12T20:21:35+02:00</dcterms:created>
  <dcterms:modified xsi:type="dcterms:W3CDTF">2026-07-12T20:21:35+02:00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