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skauti by rádi přivítali nové členy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"Podstata Junáku je v tom, vštěpovat dětem morální zásady a dovednosti, ke kterým třeba nepřijdou. Je to souhrn dovedností a nějakých hodnot, které chceme těm dětem předat, aby potom uspěly v životě a nepřekvapilo je něco."</w:t>
      </w:r>
    </w:p>
    <w:p>
      <w:pPr/>
      <w:r>
        <w:rPr/>
        <w:t xml:space="preserve">Většina aktivit a dobrodružství se odehrává v přírodě. 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“Havířovský Junák teď získal tábořiště na Vysočině, takže každý rok pořádáme klasický stanový tábor, kde děti spí ve stanech s podsadou a částečně se tam o sebe starají, vaří si. Potom máme i kánoe, takže jezdí na vodu, máme k dispozici rafty. Takže pokud je možnost a podmínky, tak vyrážíme na vodu. Pak patří ke skautu výlety a různé túry. Takže chodíme po horách, spíme pod širákem, pokud to počasí dovolí, nebo jsme navštívili jeskyni a děti si zkoušely prolézt nějaký úsek jeskyně samy.”</w:t>
      </w:r>
    </w:p>
    <w:p>
      <w:pPr/>
      <w:r>
        <w:rPr/>
        <w:t xml:space="preserve">Co všechno ses v Junáku naučil?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“Zacházet se sekerou a rozdělávat oheň. Já tu zažívám hlavně to, že chodíme na tábory a různé výlety a to je podle mne to nejlákavější, že je prostě zábava a ne sedět doma u počítače.”</w:t>
      </w:r>
    </w:p>
    <w:p>
      <w:pPr/>
      <w:r>
        <w:rPr/>
        <w:t xml:space="preserve">Klubovna Junáků se v Havířově nachází na Šumbarku, druhá pak ve městě na Národní třídě. Právě na těchto základnách během září probíhají seznamovací schůzky, kterých se mohou zúčastnit rodiče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354/havirovsti-skauti-by-radi-privital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2026-07-16T12:33:57+02:00</dcterms:created>
  <dcterms:modified xsi:type="dcterms:W3CDTF">2026-07-16T12:33:57+02:00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