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8.9.2021,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Domovy se připravují na přeočkování, zájem o třetí dávku může klesnout</w:t>
      </w:r>
    </w:p>
    <w:p>
      <w:pPr/>
      <w:r>
        <w:rPr/>
        <w:t xml:space="preserve">V domově seniorů v Havířově není proti covidu naočkováno zhruba 20 % klientů a zaměstnanců. Což tvoří skupinu asi sta lidí. Mladé sociální pracovnice odmítly vakcínu kvůli plánování rodiny, seniorům to v některých případech nedovolili opatrovníci. Nyní se domov připravuje na třetí dávku.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"Jsme domluvení s našimi lékaři, kteří jsou na našich střediscích, že zhruba v říjnu by se měla aplikovat třetí dávka. Uvidíme, jaký bude zájem. Lékaři jsou připravení na očkování. Samozřejmě ta osvěta půjde mezi naše zaměstnance i mezi klienty, ale opravdu myslím si, že ne všichni, kteří jsou naočkovaní dvěma dávkami, budou i tou třetí, že budou souhlasit i s tou třetí dávkou.”</w:t>
      </w:r>
    </w:p>
    <w:p>
      <w:pPr/>
      <w:r>
        <w:rPr/>
        <w:t xml:space="preserve">Názory na třetí dávku jsou mezi zaměstnanci různé. Někteří s aplikací nemají problém, jiní chtějí počkat.</w:t>
      </w:r>
    </w:p>
    <w:p>
      <w:pPr/>
      <w:r>
        <w:rPr>
          <w:b w:val="1"/>
          <w:bCs w:val="1"/>
        </w:rPr>
        <w:t xml:space="preserve">Martina Ševčíková, vedoucí útvaru zdravotní péče: </w:t>
      </w:r>
      <w:r>
        <w:rPr/>
        <w:t xml:space="preserve">“Určitě než půjdu do třetí vakcíny na přeočkování třetí dávkou, tak bych si nechala odebrat protilátky, protože jsem i covid prodělala. Po třech měsících jsem měla první i druhou dávku očkování. Takže si myslím, že bych těch protilátek měla mít dost. Takže určitě půjdu na vyšetření protilátek a podle toho se rozhodnu.”</w:t>
      </w:r>
    </w:p>
    <w:p>
      <w:pPr/>
      <w:r>
        <w:rPr/>
        <w:t xml:space="preserve">Problém je ale ten, že v současné době není jasné a odborníci se nedokážou dohodnout, jak vysoká hladina protilátek je dostačující. Někteří ředitelé by nebyli proti, kdyby v určitých oborech bylo očkování povinné.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366/domovy-se-pripravuji-na-preockovani-zajem-o-treti-davku-muze-kles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2026-07-16T16:49:41+02:00</dcterms:created>
  <dcterms:modified xsi:type="dcterms:W3CDTF">2026-07-16T16:49:41+02:00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