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Fajne rodiny propojují organizace i rodiny. Cílem je fungující, spokojená a šťastná rodina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463/dny-fajne-rodiny-propojuji-organizace-i-rodiny-cilem-je-fungujici-spokojena-a-stastn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