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Prašivá oslavila 100 let od svého otevření, u turistů je velmi oblíbená</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p>
    <w:p>
      <w:pPr/>
      <w:r>
        <w:rPr>
          <w:b w:val="1"/>
          <w:bCs w:val="1"/>
        </w:rPr>
        <w:t xml:space="preserve">Jaromír Polášek, Muzeum Beskyd:</w:t>
      </w:r>
      <w:r>
        <w:rPr/>
        <w:t xml:space="preserve"> "Práce šly velice rychle. V létě už byly vykopané sklepy,  vodojem, začalo se roubit, stavět a v září chata byla připravená na slavnostní  otevření. Přišlo tehdy více jak 2500 lidí."</w:t>
      </w:r>
    </w:p>
    <w:p>
      <w:pPr/>
      <w:r>
        <w:rPr>
          <w:b w:val="1"/>
          <w:bCs w:val="1"/>
        </w:rPr>
        <w:t xml:space="preserve">Jan Havelka, čestný předseda Klubu českých turistů: </w:t>
      </w:r>
      <w:r>
        <w:rPr/>
        <w:t xml:space="preserve">"Já jsem tady teď dvě noci spal a v té chatě je všechno  bezvadně opraveno. A jelikož jsem tady byl, když se to dělalo, tak vím, že tady  chyběly kusy vnějších trámů, které byly shnilé a všechny ty trámy nahradili,  nikde to nezáplatovali něčím moderním, jiným."</w:t>
      </w:r>
    </w:p>
    <w:p>
      <w:pPr/>
      <w:r>
        <w:rPr/>
        <w:t xml:space="preserve">Celodřevěné stavení prošlo v minulých sedmi letech průběžnými  opravami. Potřebné peníze se podařilo získat díky sbírkám i štědrosti radnic v okolí. </w:t>
      </w:r>
    </w:p>
    <w:p>
      <w:pPr/>
      <w:r>
        <w:rPr>
          <w:b w:val="1"/>
          <w:bCs w:val="1"/>
        </w:rPr>
        <w:t xml:space="preserve">Martin Stiller, provozovatel  Chaty Prašivá: </w:t>
      </w:r>
      <w:r>
        <w:rPr/>
        <w:t xml:space="preserve">"Ale samozřejmě je důležité zdůraznit ta podpora veřejnosti.  Ty stovky a stovky dobrovolníků, kteří tady pomohli. Odpracovalo se tady 15  tisíc hodin dobrovolnických prací, tak to musí samozřejmě musí být někde vidět.  Zmíníme třeba kompletně celé interiéry, ať už je to Valečkův sál, historická  Bezručova jizba nebo ta nová banketka, které teď říkáme klubovna Klubu českých turistů. Samozřejmě  kuchyň, výčep, chodby pro hosty jsme zrekonstruovali, taky ve dvou etapách  pokoje."</w:t>
      </w:r>
    </w:p>
    <w:p>
      <w:pPr/>
      <w:r>
        <w:rPr>
          <w:b w:val="1"/>
          <w:bCs w:val="1"/>
        </w:rPr>
        <w:t xml:space="preserve">Petr Korč, primátor Frýdku-Místku/NMFM/:</w:t>
      </w:r>
      <w:r>
        <w:rPr/>
        <w:t xml:space="preserve"> "Já jsem rád, že se mohu dneska zúčastnit oslav stého výročí  založení chaty na Prašivé a zároveň jsem rád, že město Frýdek-Místek, i když  chata není na jeho katastru, podpořilo několikrát i v rámci projektu Daruj  F-M rozvoj této chaty, protože nejeden občan města je její pravidelný  návštěvník a co popřát. Snad další úspěšné stovky k existenci a ukázněné  turisty a hodně štěstí."</w:t>
      </w:r>
    </w:p>
    <w:p>
      <w:pPr/>
      <w:r>
        <w:rPr>
          <w:b w:val="1"/>
          <w:bCs w:val="1"/>
        </w:rPr>
        <w:t xml:space="preserve">Anketa:</w:t>
      </w:r>
      <w:r>
        <w:rPr/>
        <w:t xml:space="preserve"> 1.) "Opravovat se to opravovalo pěkně. Není to jak na Slaviču,  jak nám to tam teď zburali." 2.) "Jsme tu poprvé vůbec. Jsme ze Vřesiny u Hlučína a přijeli  jsme se podívat jen na takový krátký výlet. Nevěděli jsme, že teda je dneska  takový vzácný den."</w:t>
      </w:r>
    </w:p>
    <w:p>
      <w:pPr/>
      <w:r>
        <w:rPr/>
        <w:t xml:space="preserve">Prašivá je přitom první vrchol navštěvovaný turisty. </w:t>
      </w:r>
    </w:p>
    <w:p>
      <w:pPr/>
      <w:r>
        <w:rPr>
          <w:b w:val="1"/>
          <w:bCs w:val="1"/>
        </w:rPr>
        <w:t xml:space="preserve">Jaromír Polášek, Muzeum Beskyd:</w:t>
      </w:r>
      <w:r>
        <w:rPr/>
        <w:t xml:space="preserve"> "Už hluboko na rozhraní středověku a novověku v 16. a  17. století. Přesně na tomto místě stála salaš. Byly zde stany a na začátku 17.  století majitel frýdeckého panství hrabě Bruntálský z Vrbna zde vždycky na  jaře odpočíval a dělal takovou ozdravnou kúru."</w:t>
      </w:r>
    </w:p>
    <w:p>
      <w:pPr/>
      <w:r>
        <w:rPr/>
        <w:t xml:space="preserve">Významným poutním místem je okolí od roku 1640, kdy tady byl  vystavěn dřevěný kostel svatého Antonína Paduánského.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506/horska-chata-prasiva-oslavila-100-let-od-sveho-otevreni-u-turistu-je-velmi-oblib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2026-07-06T15:37:41+02:00</dcterms:created>
  <dcterms:modified xsi:type="dcterms:W3CDTF">2026-07-06T15:37:41+02:00</dcterms:modified>
</cp:coreProperties>
</file>

<file path=docProps/custom.xml><?xml version="1.0" encoding="utf-8"?>
<Properties xmlns="http://schemas.openxmlformats.org/officeDocument/2006/custom-properties" xmlns:vt="http://schemas.openxmlformats.org/officeDocument/2006/docPropsVTypes"/>
</file>