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krasobruslařský klub Karviná láká děti na led, zájemců po roční pauze ubylo</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w:t>
      </w:r>
    </w:p>
    <w:p>
      <w:pPr/>
      <w:r>
        <w:rPr>
          <w:b w:val="1"/>
          <w:bCs w:val="1"/>
        </w:rPr>
        <w:t xml:space="preserve">Monika Šimrová, členka výboru SKK Karviná</w:t>
      </w:r>
      <w:r>
        <w:rPr/>
        <w:t xml:space="preserve">: "To krasobruslení není jednoduché, učí se chodit na ledě a pomalými krůčky se snažíme je naučit se bruslit. "</w:t>
      </w:r>
    </w:p>
    <w:p>
      <w:pPr/>
      <w:r>
        <w:rPr/>
        <w:t xml:space="preserve">Základna čítá 25 dětí. Zájemců ubylo, po době platných opatření vlády a nemožnosti sportovat se sem vrátila jen hrstka. </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Předzávodní kategorii B vede Markéta Kučerová. Sama bruslí od čtyř let, od svých 15ti také trénuje děti, nejdříve v přípravce.  </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t xml:space="preserve">Pokud máte zájem o tento sport, stačí se přijít osobně na zimní stadion v uvedené dny podívat nebo se na bližší informace zeptat prostřednictvím níže uvedených kontaktů. </w:t>
      </w:r>
    </w:p>
    <w:p>
      <w:pPr/>
      <w:r>
        <w:rPr>
          <w:b w:val="1"/>
          <w:bCs w:val="1"/>
        </w:rPr>
        <w:t xml:space="preserve">SKK KARVINÁ, kontakty</w:t>
      </w:r>
      <w:r>
        <w:rPr/>
        <w:t xml:space="preserve">: Jana Gilová 724 584 414, skkkarvina@email.cz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615/sportovni-krasobruslarsky-klub-karvina-laka-deti-na-led-zajemcu-po-rocni-pauze-u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2026-07-16T10:17:56+02:00</dcterms:created>
  <dcterms:modified xsi:type="dcterms:W3CDTF">2026-07-16T10:17:56+02:00</dcterms:modified>
</cp:coreProperties>
</file>

<file path=docProps/custom.xml><?xml version="1.0" encoding="utf-8"?>
<Properties xmlns="http://schemas.openxmlformats.org/officeDocument/2006/custom-properties" xmlns:vt="http://schemas.openxmlformats.org/officeDocument/2006/docPropsVTypes"/>
</file>