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koncert Pod těšínským nebem patřil hlavně poskytovatelům sociálních služeb</w:t>
      </w:r>
    </w:p>
    <w:p>
      <w:pPr/>
      <w:r>
        <w:rPr/>
        <w:t xml:space="preserve">V Českém Těšíně se uskutečnil tradiční benefiční koncert Pod těšínským nebem. Jeho smyslem je veřejně poděkovat všem pracovníkům v sociální oblasti, kteří pečují o seniory, hendikepované, nemocné nebo pomáhají potřebným, třeba rodinám s dětmi.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“Město vždycky podporovalo, podporuje a vždycky podporovat bude poskytovatele těchto služeb, protože dle našeho názoru na jaké úrovni je vzdělání a na jaké úrovni se společnost dokáže o potřebné lidi postarat, je vizitkou vyspělé společnosti."</w:t>
      </w:r>
    </w:p>
    <w:p>
      <w:pPr/>
      <w:r>
        <w:rPr/>
        <w:t xml:space="preserve">Práce v sociální sféře je velmi náročná a neobejde se bez laskavosti, empatie a lásky k tomu, co sociální pracovníci vykonávají.</w:t>
      </w:r>
    </w:p>
    <w:p>
      <w:pPr/>
      <w:r>
        <w:rPr>
          <w:b w:val="1"/>
          <w:bCs w:val="1"/>
        </w:rPr>
        <w:t xml:space="preserve">Jana Rodáková, vedoucí Odboru sociálního města Český Těšín: </w:t>
      </w:r>
      <w:r>
        <w:rPr/>
        <w:t xml:space="preserve">"To není práce jako každá jiná, je tam třeba ten lidský potenciál a nasazení a covidová situace nebyla jednoduchá.. Ty dary, které byly poskytnuty ve formě šeků, tak budou využity na běžný způsob života, to znamená prožitek, emoce."</w:t>
      </w:r>
    </w:p>
    <w:p>
      <w:pPr/>
      <w:r>
        <w:rPr/>
        <w:t xml:space="preserve">Kromě slavnostního ocenění zástupců poskytovatelů sociálních služeb, dostali pomyslný dárek i obyvatelé města  v podobě vystupujících skupin jako Buty, Xindl X nebo Fleret. Akci opět moderoval herec Miroslav Etzler, o kterém málokdo ví, že ve svém volném čase pomáhá jako dobrovolník v hospici.</w:t>
      </w:r>
    </w:p>
    <w:p>
      <w:pPr/>
      <w:r>
        <w:rPr>
          <w:b w:val="1"/>
          <w:bCs w:val="1"/>
        </w:rPr>
        <w:t xml:space="preserve">Miroslav Etzler, herec, moderátor akce:</w:t>
      </w:r>
      <w:r>
        <w:rPr/>
        <w:t xml:space="preserve"> "Chodím si povídat s těmi lidmi. Hned za barákem mám takový dům, který se jmenuje Pampeliška a kousek dál domov důchodců a musím říct, že to pro mě je strašně krásné  období...teď jsme si uvědomil, jak neuvěřitelně těžká práce to je."</w:t>
      </w:r>
    </w:p>
    <w:p>
      <w:pPr/>
      <w:r>
        <w:rPr/>
        <w:t xml:space="preserve">Kromě vystoupení skupin byl pro návštěvníky akce připraven i doprovodný program a pestrá nabídka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7624/beneficni-koncert-pod-tesinskym-nebem-patril-hlavne-poskytovatelu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2026-04-06T04:38:10+02:00</dcterms:created>
  <dcterms:modified xsi:type="dcterms:W3CDTF">2026-04-06T04:38:10+02:00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