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začíná přeočkování zaměstnanců třetí dávkou</w:t>
      </w:r>
    </w:p>
    <w:p>
      <w:pPr/>
      <w:r>
        <w:rPr/>
        <w:t xml:space="preserve">Prvním lidem začínají chodit SMS zprávy, že se mohou nechat očkovat proti covidu třetí dávkou. </w:t>
      </w:r>
    </w:p>
    <w:p>
      <w:pPr/>
      <w:r>
        <w:rPr>
          <w:b w:val="1"/>
          <w:bCs w:val="1"/>
        </w:rPr>
        <w:t xml:space="preserve">Halina Musiołová, vedoucí očkovacího centra: </w:t>
      </w:r>
      <w:r>
        <w:rPr/>
        <w:t xml:space="preserve">“Může se standardně registrovat přes rezervační formulář a stránky ministerstva zdravotnictví, může využít naši rezervační kancelář, která je ve vestibulu nemocnice, nebo přímo v recepci našeho očkovacího centra.”</w:t>
      </w:r>
    </w:p>
    <w:p>
      <w:pPr/>
      <w:r>
        <w:rPr/>
        <w:t xml:space="preserve">Osm měsíců od podání druhé dávky už za pár dní budou mít i zdravotníci z havířovské nemocnice. Ta věří, že zaměstnanci budou mít o posilující dávku zájem.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“Vzhledem k tomu, že sami zdravotníci se pohybovali dlouhé měsíce v covidovém prostředí a sami viděli, jaké jsou dopady tady toho onemocnění, tak věřím tomu, že sami budou mít zájem na tom, aby se tato situace už nikdy neopakovala. A očkování třetí dávkou pro ně bude něco samozřejmého a nebudou se tomu bránit. My je samozřejmě nebudeme nutit a nemůžeme je nutit. Je to v rámci doporučení.”</w:t>
      </w:r>
    </w:p>
    <w:p>
      <w:pPr/>
      <w:r>
        <w:rPr>
          <w:b w:val="1"/>
          <w:bCs w:val="1"/>
        </w:rPr>
        <w:t xml:space="preserve">Halina Musiołová, vedoucí očkovacího centra:</w:t>
      </w:r>
      <w:r>
        <w:rPr/>
        <w:t xml:space="preserve"> “K přeočkování třetí dávkou ještě přemýšlím, nejsem úplně rozhodnutá. Zvažuji k tomu všechna ostatní nařízení, ale jsem spíše nakloněná k tomu, že se očkovat budu.”</w:t>
      </w:r>
    </w:p>
    <w:p>
      <w:pPr/>
      <w:r>
        <w:rPr/>
        <w:t xml:space="preserve">Lidem, kteří prodělali covid a jsou plně očkování ministerstvo prozatím třetí dávku nedoporučuje. Mnozí zdravotníci se ale pro posilující dávku rozhodli.</w:t>
      </w:r>
    </w:p>
    <w:p>
      <w:pPr/>
      <w:r>
        <w:rPr>
          <w:b w:val="1"/>
          <w:bCs w:val="1"/>
        </w:rPr>
        <w:t xml:space="preserve">František Pokorný, primář interního oddělení Nemocnice Havířov:</w:t>
      </w:r>
      <w:r>
        <w:rPr/>
        <w:t xml:space="preserve"> “Absolutní většina sdílí stejný názor, prošli si tím asi před rokem. Většina z našeho oddělení, já také. Nejsem covidolog, nejsem infektolog, vakcinolog, obyčejný člověk jsem, internista a stejně se kloním k tomu, že do toho půjdeme.”</w:t>
      </w:r>
    </w:p>
    <w:p>
      <w:pPr/>
      <w:r>
        <w:rPr/>
        <w:t xml:space="preserve">V současné době je na infekčním oddělení hospitalizováno několik pacientů s covidem, nejedná se však o vážné 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668/v-havirovske-nemocnici-zacina-preockovani-zamestnancu-treti-d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2026-07-18T05:53:29+02:00</dcterms:created>
  <dcterms:modified xsi:type="dcterms:W3CDTF">2026-07-18T05:53:29+02:00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