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bývalého dolu Barbora ožil festivalem POHO den, nabídl zábavu i návrat do minulosti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 Je to o historii oblasti, čili podívat se zpátky, co je tady zajímavého, co bychom měli uchovat a podívat se do budoucnosti, co dál."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krásná." "Já si myslím, že to jsou důležité věci.”</w:t>
      </w:r>
    </w:p>
    <w:p>
      <w:pPr/>
      <w:r>
        <w:rPr/>
        <w:t xml:space="preserve">Dopolední program nabídl zájemcům komentované prohlídky pohornické krajiny pěšky nebo na elektrokole.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80/areal-byvaleho-dolu-barbora-ozil-festivalem-poho-den-nabidl-zabavu-i-navrat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2026-07-09T14:01:07+02:00</dcterms:created>
  <dcterms:modified xsi:type="dcterms:W3CDTF">2026-07-09T14:01:07+02:00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