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20:31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Sjednocení se zúčastnili projektu VZPoura úrazům</w:t>
      </w:r>
    </w:p>
    <w:p>
      <w:pPr/>
      <w:r>
        <w:rPr/>
        <w:t xml:space="preserve">Prevence  zranění a nehod, tak by se ve zkratce dal popsat projekt všeobecné zdravotní  pojišťovny VZPoura úrazům. Jeho smyslem je informovat děti o tom, jak  případnému neštěstí předejít. Základní školu Sjednocení ve Studénce  v minulém týdnu navštívili dva ambasadoři, kteří s dětmi o tomto  tématu promluvili a podělili se o své zkušenosti. </w:t>
      </w:r>
    </w:p>
    <w:p>
      <w:pPr/>
      <w:r>
        <w:rPr>
          <w:b w:val="1"/>
          <w:bCs w:val="1"/>
          <w:i w:val="1"/>
          <w:iCs w:val="1"/>
        </w:rPr>
        <w:t xml:space="preserve">Miroslava  Halušková, zástupkyně ředitelky ZŠ Sjednocení:</w:t>
      </w:r>
      <w:r>
        <w:rPr>
          <w:i w:val="1"/>
          <w:iCs w:val="1"/>
        </w:rPr>
        <w:t xml:space="preserve">„Na základě svých prožitých  příběhů přibližují dětem nebezpečnost úrazu a situací do kterých se mohou  dostat. Hlavně žákům ukazují následky toho, co se stane, když se někdo chová  tak jak se chovat nemá. U žáků se to setkává s velkým ohlasem, protože se  setkají tváří v tvář s člověkem, kterému se něco takového stalo.“</w:t>
      </w:r>
    </w:p>
    <w:p>
      <w:pPr/>
      <w:r>
        <w:rPr>
          <w:i w:val="1"/>
          <w:iCs w:val="1"/>
        </w:rPr>
        <w:t xml:space="preserve">„Dozvěděl  jsem se toho hodně, hlavně abych nedělal blbosti, aby se mi nic nestalo.  Nechtěl bych mít třeba problém se zády abych musel být na vozíčku.“</w:t>
      </w:r>
    </w:p>
    <w:p>
      <w:pPr/>
      <w:r>
        <w:rPr>
          <w:i w:val="1"/>
          <w:iCs w:val="1"/>
        </w:rPr>
        <w:t xml:space="preserve">„Nejvíc  mi v hlavě utkvělo, kolik lidí zůstane na vozíčku kvůli autonehodám a kvůli  různým sportům. 30 % bylo autonehod a zbytek si už moc nepamatuji.“</w:t>
      </w:r>
    </w:p>
    <w:p>
      <w:pPr/>
      <w:r>
        <w:rPr>
          <w:i w:val="1"/>
          <w:iCs w:val="1"/>
        </w:rPr>
        <w:t xml:space="preserve">„Když se  houpu ve škole na židli, tak můžu spadnout, poškodit si páteř a skončit na  vozíčku.“</w:t>
      </w:r>
    </w:p>
    <w:p>
      <w:pPr/>
      <w:r>
        <w:rPr/>
        <w:t xml:space="preserve">Základní  školu Sjednocení navštívili ambasadoři již po třetí. V rámci projektu  objíždí školy po celé České republice osm pracovníků. Během dvou vyučovacích  hodin lektoři děti seznámí se svým příběhem, nejčastějšími úrazy  páteře a s tím, co všechno je potřeba upravit, aby člověk mohl po úrazu žít  normálním životem. </w:t>
      </w:r>
    </w:p>
    <w:p>
      <w:pPr/>
      <w:r>
        <w:rPr>
          <w:b w:val="1"/>
          <w:bCs w:val="1"/>
          <w:i w:val="1"/>
          <w:iCs w:val="1"/>
        </w:rPr>
        <w:t xml:space="preserve">Pavel  Brož, ambasador projektu VZPoura úrazům:</w:t>
      </w:r>
      <w:r>
        <w:rPr>
          <w:i w:val="1"/>
          <w:iCs w:val="1"/>
        </w:rPr>
        <w:t xml:space="preserve">„Příčin je samozřejmě celá řada, nejčastější  z nich jsou pády z výšky, což je polovina všech lidí. Pak dopravní  nehody, kam patří auta, motorky, cyklisti a chodci, což je asi třetina případů.  Každý desátý člověk se na vozíček dostal díky skoku do vody. Potom jsou další  případy jako skoky, sportovní úrazy nebo nešťastné náhody. Naprostá většina  jsou pády z výšky.“</w:t>
      </w:r>
    </w:p>
    <w:p>
      <w:pPr/>
      <w:r>
        <w:rPr>
          <w:b w:val="1"/>
          <w:bCs w:val="1"/>
          <w:i w:val="1"/>
          <w:iCs w:val="1"/>
        </w:rPr>
        <w:t xml:space="preserve">Miroslava  Halušková, zástupkyně ředitelky ZŠ Sjednocení:</w:t>
      </w:r>
      <w:r>
        <w:rPr>
          <w:i w:val="1"/>
          <w:iCs w:val="1"/>
        </w:rPr>
        <w:t xml:space="preserve">„Snad si možná do života odnesou  takový ten vztyčený prst, jak se chovat a jak se nechovat, aby se něco  nestalo.“</w:t>
      </w:r>
    </w:p>
    <w:p>
      <w:pPr/>
      <w:r>
        <w:rPr/>
        <w:t xml:space="preserve">    Projektu se zúčastnili žáci šestých a sedmých ročníků.  Cílem školy je, aby se za svoji školní docházku s přednáškou seznámily  všechny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7766/zaci-zs-sjednoceni-se-zucastnili-projektu-vzpoura-uraz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2026-04-11T07:41:33+02:00</dcterms:created>
  <dcterms:modified xsi:type="dcterms:W3CDTF">2026-04-11T07:41:33+02:00</dcterms:modified>
</cp:coreProperties>
</file>

<file path=docProps/custom.xml><?xml version="1.0" encoding="utf-8"?>
<Properties xmlns="http://schemas.openxmlformats.org/officeDocument/2006/custom-properties" xmlns:vt="http://schemas.openxmlformats.org/officeDocument/2006/docPropsVTypes"/>
</file>