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6.10.2021, 09:37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Duševně nemocným lidem se bude pracovat lépe. Spirála Ostrava vytvořila jim i sobě nové zázemí</w:t>
      </w:r>
    </w:p>
    <w:p>
      <w:pPr/>
      <w:r>
        <w:rPr/>
        <w:t xml:space="preserve">Nezisková organizace Spirála, která pomáhá a také zaměstnává duševně nemocné, po letech sídlí v důstojných prostorách, kde všichni mají své zázemí. A to v bývalé Mateřské škole Matušky v Ostravě-Dubině. Na její rekonstrukci se podíleli všichni zaměstnanci a opravdu se jim povedla.</w:t>
      </w:r>
    </w:p>
    <w:p>
      <w:pPr/>
      <w:r>
        <w:rPr>
          <w:b w:val="1"/>
          <w:bCs w:val="1"/>
        </w:rPr>
        <w:t xml:space="preserve">Jiří Navrátil, náměstek hejtmana MS kraje: </w:t>
      </w:r>
      <w:r>
        <w:rPr/>
        <w:t xml:space="preserve">“Jsou to nové prostory, kde mohou lidé s duševním onemocněním pracovat, ať už tady v šicí dílně, čili pomáhat při výrobě i jiných nějakých materiálů pro Spirálu i v rámci občerstvení. A to je dobře, protože lidé s duševním onemocněním si zaslouží být v přirozeném prostředí.”</w:t>
      </w:r>
    </w:p>
    <w:p>
      <w:pPr/>
      <w:r>
        <w:rPr>
          <w:b w:val="1"/>
          <w:bCs w:val="1"/>
        </w:rPr>
        <w:t xml:space="preserve">Eva Krestová, ředitelka neziskové organizace Spirála Ostrava</w:t>
      </w:r>
      <w:r>
        <w:rPr/>
        <w:t xml:space="preserve">: “Pracuje nás tady celkem asi 20 a lidé, kteří mají nějaké zdravotní omezení tady pracuje asi 15 průběžně. Oni se tady střídají, protože mají zkrácené pracovní úvazky a kromě toho tady probíhá sociální služba pro klienty, kdy tady denně obstaráme třeba 10 klientů.” </w:t>
      </w:r>
    </w:p>
    <w:p>
      <w:pPr/>
      <w:r>
        <w:rPr/>
        <w:t xml:space="preserve">Do Spirály může přijít kdokoliv nechat si cokoliv vyrobit, nebo si můžete jejich výrobky zakoupit v centru Ostravy na Tyršově ulici a podpořit tak vznik nových pracovních míst pro handicapované.</w:t>
      </w:r>
    </w:p>
    <w:p>
      <w:pPr/>
      <w:r>
        <w:rPr/>
        <w:t xml:space="preserve">Duševně nemocní lidé ovšem nepracují jen v šicí dílně, ale chodí také uklízet, starají se firmám o zeleň, nebo zajišťují catering. V nových prostorách budou probíhat i skupinové terapie a workshopy.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7828/dusevne-nemocnym-lidem-se-bude-pracovat-lepe-spirala-ostrava-vytvorila-jim-i-sobe-nove-za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2026-05-26T15:26:01+02:00</dcterms:created>
  <dcterms:modified xsi:type="dcterms:W3CDTF">2026-05-26T15:26:01+02:00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