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13.10.2021, 11:55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Zájem o třetí dávku vakcíny proti covidu v domově seniorů v Havířově roste</w:t>
      </w:r>
    </w:p>
    <w:p>
      <w:pPr/>
      <w:r>
        <w:rPr/>
        <w:t xml:space="preserve">Z počátku to bylo velmi opatrné, konzervativní až negativní. Tak hodnotí přístup k třetí dávce očkování proti covidu ředitel Domova seniorů v Havířově. S postupem času, vysvětlováním, ale i nárůstem nemocných v regionu, se situace obrátila. A to i u přístupu opatrovníků, klientů a zaměstnanců. </w:t>
      </w:r>
    </w:p>
    <w:p>
      <w:pPr/>
      <w:r>
        <w:rPr>
          <w:b w:val="1"/>
          <w:bCs w:val="1"/>
        </w:rPr>
        <w:t xml:space="preserve">Milan Dlábek, ředitel Domova seniorů Havířov: </w:t>
      </w:r>
      <w:r>
        <w:rPr/>
        <w:t xml:space="preserve">"Středisko Helios má 86 lidí kapacitu a 60 vyjádřilo souhlas. Na Luně je ta kapacita 184 a prozatím máme souhlas zhruba 105 lidí. Tam je třeba zvážit i tu skutečnost, že  ne všichni byli v únoru vakcinování dvěma dávkami, ale že někteří z důvodu prodělání covidu, jiné nemoci, byli vakcinování podstatně později. Třeba v dubnu, květnu. Samozřejmě i naši zdravotníci a přímá péče mají zájem o očkování."</w:t>
      </w:r>
    </w:p>
    <w:p>
      <w:pPr/>
      <w:r>
        <w:rPr/>
        <w:t xml:space="preserve">91letá paní Anna se příliš dlouho nerozhodovala.</w:t>
      </w:r>
    </w:p>
    <w:p>
      <w:pPr/>
      <w:r>
        <w:rPr>
          <w:b w:val="1"/>
          <w:bCs w:val="1"/>
        </w:rPr>
        <w:t xml:space="preserve">Anna Cichá, klientka Domova seniorů Havířov: </w:t>
      </w:r>
      <w:r>
        <w:rPr/>
        <w:t xml:space="preserve">"Nechám se očkovat, protože se bojím té nemoci a prostě nechci být omezována. Ještě jsem trochu pohyblivá, děcka mě ještě sem tam někam vyvedou, máme velkou rodinu.”</w:t>
      </w:r>
    </w:p>
    <w:p>
      <w:pPr/>
      <w:r>
        <w:rPr/>
        <w:t xml:space="preserve">V současné době probíhá v domově očkování proti klasické chřipce, kde je ze strany klientů téměř stoprocentní zájem. Proti covidu může domov začít s vakcinací nejdříve po čtrnácti dnech.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27944/zajem-o-treti-davku-vakciny-proti-covidu-v-domove-senioru-v-havirove-ro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2026-07-16T07:11:25+02:00</dcterms:created>
  <dcterms:modified xsi:type="dcterms:W3CDTF">2026-07-16T07:11:25+02:00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