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opravě tří historických domů na karvinském náměstí probíhá archeologický výzkum</w:t>
      </w:r>
    </w:p>
    <w:p>
      <w:pPr/>
      <w:r>
        <w:rPr/>
        <w:t xml:space="preserve">Rekonstrukce tří domů na náměstí přinesla archeologům výjimečnou příležitost podívat se podrobně na počátky města Fryštátu a jeho středověký vývoj. Jde o záchranný archeologický výzkum.</w:t>
      </w:r>
    </w:p>
    <w:p>
      <w:pPr/>
      <w:r>
        <w:rPr>
          <w:b w:val="1"/>
          <w:bCs w:val="1"/>
        </w:rPr>
        <w:t xml:space="preserve">Michal Zezula, ředitel Národního památkového ústavu v Ostravě:</w:t>
      </w:r>
      <w:r>
        <w:rPr/>
        <w:t xml:space="preserve"> "Ty současné archeologické práce nám přinesly informace, jak ta původní dřevohliněná zástavba vypadala a nemůžeme opomenout spoustu archeologických nálezů, které se podařilo získat, jde o desítky beden převážně středověkých předmětů, které mají pro město a jeho dějiny zásadní význam."</w:t>
      </w:r>
    </w:p>
    <w:p>
      <w:pPr/>
      <w:r>
        <w:rPr/>
        <w:t xml:space="preserve">Archeologické sondy byly plánovány na různých místech stavebních výkopů například při sanaci obvodového zdiva, přípojky inženýrských sítí, třeba horkovodu nebo kanalizace. Celkově šlo o desítky metrů čtverečních prozkoumaných ploch.</w:t>
      </w:r>
    </w:p>
    <w:p>
      <w:pPr/>
      <w:r>
        <w:rPr>
          <w:b w:val="1"/>
          <w:bCs w:val="1"/>
        </w:rPr>
        <w:t xml:space="preserve">Jana Brhelová, dokumentátorka, asistentka archeologa: "</w:t>
      </w:r>
      <w:r>
        <w:rPr/>
        <w:t xml:space="preserve">My se nacházíme v části hospodářského zázemí, kde jsou různé odpadní jámy, jímky a mohou zde být i dvorky a ohrazení pro zvířata. "</w:t>
      </w:r>
    </w:p>
    <w:p>
      <w:pPr/>
      <w:r>
        <w:rPr/>
        <w:t xml:space="preserve">Nálezy budou zpracovány, v současné době se myjí, konzervují a jejich výběr bude představen v nálezové zprávě.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087/pri-oprave-tri-historickych-domu-na-karvinskem-namesti-probiha-archeologicky-vy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2026-07-16T04:35:49+02:00</dcterms:created>
  <dcterms:modified xsi:type="dcterms:W3CDTF">2026-07-16T04:35:49+02:00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