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Testování ve školách podruhé: počet pozitivních výsledků roste</w:t>
      </w:r>
    </w:p>
    <w:p>
      <w:pPr/>
      <w:r>
        <w:rPr/>
        <w:t xml:space="preserve">  Kvůli vysokému výskytu  koronaviru se museli podruhé v tomto měsíci s týdenním  rozestupem podrobit antigennímu testování také opavští žáci a  studenti. Ve srovnání s minulým týdnem  počet pozitivních výsledků narostl.</w:t>
      </w:r>
    </w:p>
    <w:p>
      <w:pPr/>
      <w:r>
        <w:rPr/>
        <w:t xml:space="preserve">  Na  ZŠ Vrchní škole se počet pozitivně testovaných žáků zvýšil  od minulého týdně téměř 5 krát.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„Měli  jsme 14 pozitivních dětí. Celkem nás překvapilo toto číslo.  Minulé testování jsme měli tři pozitivní děti.“</w:t>
      </w:r>
    </w:p>
    <w:p>
      <w:pPr/>
      <w:r>
        <w:rPr/>
        <w:t xml:space="preserve">  Zatímco  testování z 1. listopadu odhalilo na opavských základní školách  16 pozitivních, o týden později už jich bylo 47.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Počet  pozitivních případů, které odhalily antigenní testy na  opavských základních školách mají, bohužel, stoupající  tendenci.“</w:t>
      </w:r>
    </w:p>
    <w:p>
      <w:pPr/>
      <w:r>
        <w:rPr/>
        <w:t xml:space="preserve">  Na  základních školách je proočkovanost dětí nízká kvůli věku,  mnozí středoškoláci už vakcinaci podstoupili. Na Mendelově  gymnáziu jsou to 2/3 studentů, kteří nepodléhají testování. Z  necelých dvou stovek testovaných pak vyšel, stejně jako minule ,  pozitivní výsledek ve třech případech.  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„Určitě  ty testy jsou fajn, když zachytí někoho. Otázka je, nakolik jsou  testy validní a odhalí nemocného.“</w:t>
      </w:r>
    </w:p>
    <w:p>
      <w:pPr/>
      <w:r>
        <w:rPr/>
        <w:t xml:space="preserve">  Všechny  školy teď musí být nepřetržitě  připraveny na distanční  výuku. Neustále totiž kvůli šířící se nákaze některé třídy  upadají do karantény, takže se musí učit z domova.</w:t>
      </w:r>
    </w:p>
    <w:p>
      <w:pPr/>
      <w:r>
        <w:rPr/>
        <w:t xml:space="preserve">  Vedení  škol by uvítalo, kdyby testování žáků a studentů pokračovalo.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„Určitě  bych byla za to, aby se tady testovalo. Protože si myslím, že je  to ta cesta, abychom mohli dál fungovat.“</w:t>
      </w:r>
    </w:p>
    <w:p>
      <w:pPr/>
      <w:r>
        <w:rPr/>
        <w:t xml:space="preserve">Podle  Seidlové by se měli testovat  všichni žáci, i ti očkovaní. Stejně jako učitelé. Kvůli vyjmutí ze  screeningu se totiž  stává, že tito nakažení nejsou odhaleni včas.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367/testovani-ve-skolach-podruhe-pocet-pozitivnich-vysledku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