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10.11.2021, 14:42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 szkolnym projekcie na zajęciach jumping fitness</w:t>
      </w:r>
    </w:p>
    <w:p>
      <w:pPr/>
      <w:r>
        <w:rPr>
          <w:b w:val="1"/>
          <w:bCs w:val="1"/>
        </w:rPr>
        <w:t xml:space="preserve">Marcela Gabrhel, kierowniczka PSP Stonawa: </w:t>
      </w:r>
      <w:r>
        <w:rPr/>
        <w:t xml:space="preserve">„Oni się wszyscy zgodzili i dzisiaj spotykamy się na drugim takim spotkaniu. Spotkania będą się odbywać co miesiąc, pierwsze spotkanie dotyczyło ekologii, a dzisiaj będzie jumping.”  </w:t>
      </w:r>
    </w:p>
    <w:p>
      <w:pPr/>
      <w:r>
        <w:rPr>
          <w:b w:val="1"/>
          <w:bCs w:val="1"/>
        </w:rPr>
        <w:t xml:space="preserve">Monika Nalewajka, ternerka jumping fitness:</w:t>
      </w:r>
      <w:r>
        <w:rPr/>
        <w:t xml:space="preserve"> „Przygłosiłam się sama do tego programu, żeby dzieci zaprosić i żeby pokazać, co się umie, tak (śmiech).”</w:t>
      </w:r>
    </w:p>
    <w:p>
      <w:pPr/>
      <w:r>
        <w:rPr/>
        <w:t xml:space="preserve">Temat projektu został podyktowany chęcia zacieśnienia współpracy rodziców i szkoły, ale także wymaganiami stawianymi szkołom w obecnej niepewnej sytuacji epidemiologicznej.   </w:t>
      </w:r>
    </w:p>
    <w:p>
      <w:pPr/>
      <w:r>
        <w:rPr>
          <w:b w:val="1"/>
          <w:bCs w:val="1"/>
        </w:rPr>
        <w:t xml:space="preserve">Marcela Gabrhel, kierowniczka PSP Stonawa:</w:t>
      </w:r>
      <w:r>
        <w:rPr/>
        <w:t xml:space="preserve"> „Żyjemy w czasach pandemii, nie możemy specjalnie zapraszać osób obcych do naszej szkoły. Bardzo nam zależy na tym, żeby dzieci wiedziały, czym się interesują rodzice, jak wygląda ich praca, jakie jest ich hobby.”</w:t>
      </w:r>
    </w:p>
    <w:p>
      <w:pPr/>
      <w:r>
        <w:rPr/>
        <w:t xml:space="preserve">I właśnie jumping fitness to hobby mamy Marka.   </w:t>
      </w:r>
    </w:p>
    <w:p>
      <w:pPr/>
      <w:r>
        <w:rPr>
          <w:b w:val="1"/>
          <w:bCs w:val="1"/>
        </w:rPr>
        <w:t xml:space="preserve">Marek Nalewajka, uczeń PSP:</w:t>
      </w:r>
      <w:r>
        <w:rPr/>
        <w:t xml:space="preserve"> „Moja mama się zajmuje jumpingiem i ją to bawi. (A czy już kiedyś byłeś z mamą na takim treningu?) Tak. (I co ci się w tym najbardziej podoba?) Jak tak skacze... na ostro.”</w:t>
      </w:r>
    </w:p>
    <w:p>
      <w:pPr/>
      <w:r>
        <w:rPr>
          <w:b w:val="1"/>
          <w:bCs w:val="1"/>
        </w:rPr>
        <w:t xml:space="preserve">Monika Nalewajka, trenerka jumping fitness: </w:t>
      </w:r>
      <w:r>
        <w:rPr/>
        <w:t xml:space="preserve">„Chyba cztery lata temu zaczęłam chodzić do fitness na trampolinki. I bardzo mi się to spodobało. Z mężem sobie tak pomyśleliśmy, że tu w Stonawie nic takiego nie ma, no to że zrobię sobie kurs, no i jestem tu, tak sobie tutaj ćwiczę z dziewczynami i fajnie, że dzisiaj również dziećmi.” </w:t>
      </w:r>
    </w:p>
    <w:p>
      <w:pPr/>
      <w:r>
        <w:rPr/>
        <w:t xml:space="preserve">Po pomyślnym zaliczeniu kursu pani Monika uzyskała certyfikat ministerstwa szkolnictwa, młodzieży i wychowania fizycznego upoważniający ją do prowadzenia zajęć jumping fitness. </w:t>
      </w:r>
    </w:p>
    <w:p>
      <w:pPr/>
      <w:r>
        <w:rPr>
          <w:b w:val="1"/>
          <w:bCs w:val="1"/>
        </w:rPr>
        <w:t xml:space="preserve">ankieta, uczestnicy projektu PSP Stonawa: </w:t>
      </w:r>
      <w:r>
        <w:rPr/>
        <w:t xml:space="preserve">„Dla mnie to nie było za bardzo męczące i wszystkie się mi podobały piosenki.” „Niespodzianka to była dla mnie.” „Można to wytrzymać.”</w:t>
      </w:r>
    </w:p>
    <w:p>
      <w:pPr/>
      <w:r>
        <w:rPr/>
        <w:t xml:space="preserve">Można wytrzymać, bo nagrodą jest np. spalenie ośmiuset kalorii w ciągu jednej godziny skakania. Warto też jednak dodać, że ten edukacyjno-wychowawczy szkolny projekt może przynieść dzieciom wiele różnych korzyści. </w:t>
      </w:r>
    </w:p>
    <w:p>
      <w:pPr/>
      <w:r>
        <w:rPr>
          <w:b w:val="1"/>
          <w:bCs w:val="1"/>
        </w:rPr>
        <w:t xml:space="preserve">Marcela Gabrhel, kierowniczka PSP Stonawa:</w:t>
      </w:r>
      <w:r>
        <w:rPr/>
        <w:t xml:space="preserve"> „Mamy już pewne plany, musimy jeszcze dokładnie ustalić te terminy, musimy ustalić tematy, na pewno będzie spotkanie listopadowe o starości, będzie spotkanie z lekarzem, będzie spotkanie teatralne, myślę, że jest się na co cieszyć.”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28382/o-szkolnym-projekcie-na-zajeciach-jumping-fitn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2026-05-08T07:55:38+02:00</dcterms:created>
  <dcterms:modified xsi:type="dcterms:W3CDTF">2026-05-08T07:55:38+02:00</dcterms:modified>
</cp:coreProperties>
</file>

<file path=docProps/custom.xml><?xml version="1.0" encoding="utf-8"?>
<Properties xmlns="http://schemas.openxmlformats.org/officeDocument/2006/custom-properties" xmlns:vt="http://schemas.openxmlformats.org/officeDocument/2006/docPropsVTypes"/>
</file>