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očkování v Havířově roste, stejně ale i počet hospitalizací</w:t>
      </w:r>
    </w:p>
    <w:p>
      <w:pPr/>
      <w:r>
        <w:rPr/>
        <w:t xml:space="preserve">Zhoršená epidemická situace a přísné restrikce. To je důvod, proč se zvedá zájem o očkování. V havířovském očkovacím centru je dnes nahlášeno nějakých 450 lidí na očkování, převažují zatím třetí dávky.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případě, že prodloužíme dobu až na 12 hodin a zavedeme třeba soboty, případně neděle, když bude velký tlak, tak se dostáváme na čísla, která jsme průměrně dělali ve sportovní hale. Těch 600, 700 jsme schopni zvládnout tady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"Rozhodoval jsem se dodnes a v podstatě zvítězilo to, že česká vláda omezuje veřejný život, kulturu, restaurace a ten hlavní problém je pro mne práce. Já potřebuji jezdit na služebky do zahraničí.”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“Nerozhodovala jsem se dlouho, protože mám astma. Pro mne je chřipka, nebo větší nachlazení problém.”</w:t>
      </w:r>
    </w:p>
    <w:p>
      <w:pPr/>
      <w:r>
        <w:rPr/>
        <w:t xml:space="preserve">V nemocnici se léčí na 70 covidových pacientů a nemocnice ví, že počet bude narůstat.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"Narůstá počet jak standardních hospitalizací, tak těch těžkých na JIP. Dnes mám v reportu deset lidí s opravdu těžkým průběhem. Čím víc budeme potřebovat JIP, čím víc budeme potřebovat anesteziology a intenzivisty, tak tím méně můžeme operovat ty odkladné výkony.”</w:t>
      </w:r>
    </w:p>
    <w:p>
      <w:pPr/>
      <w:r>
        <w:rPr/>
        <w:t xml:space="preserve">Zdravotníkům od pondělí na covidových odděleních pomáhá už i armáda. Prozatím se jedná o šest vojáků.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567/zajem-o-ockovani-v-havirove-roste-stejne-ale-i-pocet-hosp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2026-07-16T07:11:27+02:00</dcterms:created>
  <dcterms:modified xsi:type="dcterms:W3CDTF">2026-07-16T07:11:27+02:00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