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Rozšíření interaktivní mapy, pozvánka na fotbalové uktání</w:t>
      </w:r>
    </w:p>
    <w:p>
      <w:pPr/>
      <w:r>
        <w:rPr>
          <w:b w:val="1"/>
          <w:bCs w:val="1"/>
        </w:rPr>
        <w:t xml:space="preserve">INTERAKTIVNÍ MAPA KARVINSKO VE STOPÁCH ČASU SE ROZŠIŘUJE</w:t>
      </w:r>
    </w:p>
    <w:p>
      <w:pPr/>
      <w:r>
        <w:rPr/>
        <w:t xml:space="preserve">Interaktivní mapová aplikace s názvem </w:t>
      </w:r>
      <w:hyperlink r:id="rId9" w:history="1">
        <w:r>
          <w:rPr/>
          <w:t xml:space="preserve">„KARVINSKO VE STOPÁCH ČASU“</w:t>
        </w:r>
      </w:hyperlink>
      <w:r>
        <w:rPr/>
        <w:t xml:space="preserve"> se rozšiřuje. Tvůrci z karvinského magistrátu Martin Vozár s informatikem Státního okresního archivu Karviná Markem Trojakem před časem spustili aplikaci, ve které si lidé mohou prohlížet letecké záběry, historické mapy a fotografie zaniklých míst části Karviná-Doly, nově se mapa rozšířila i o městskou část Louky. Autoři se proto obrací na širokou veřejnost s prosbou o poskytnutí jakékoliv obrazové dokumentace původní podoby obce. Máte-li ve svých sbírkách fotografie nebo jiné materiály z Louk - napište nebo zavolejte na kontakty uvedené v aplikaci nebo na diskuzním fóru facebookové stránky </w:t>
      </w:r>
      <w:hyperlink r:id="rId10" w:history="1">
        <w:r>
          <w:rPr/>
          <w:t xml:space="preserve">https://www.facebook.com/group...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POZVÁNKA NA UTKÁNÍ MFK KARVINÁ VS BANÍK OSTRAVA</w:t>
      </w:r>
    </w:p>
    <w:p>
      <w:pPr/>
      <w:r>
        <w:rPr/>
        <w:t xml:space="preserve">Fotbaloví fanoušci jsou zváni na dohrávku s Baníkem Ostrava, která se uskuteční na městském fotbalovém stadionu v Karviné ve středu 24. listopadu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583/aktualne-z-karvine-rozsireni-interaktivni-mapy-pozvanka-na-fotbalove-uktani" TargetMode="External"/><Relationship Id="rId9" Type="http://schemas.openxmlformats.org/officeDocument/2006/relationships/hyperlink" Target="https://gis.karvina.cz/stopycasu" TargetMode="External"/><Relationship Id="rId10" Type="http://schemas.openxmlformats.org/officeDocument/2006/relationships/hyperlink" Target="https://www.facebook.com/groups/karvinskovestopachca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2026-07-15T22:01:05+02:00</dcterms:created>
  <dcterms:modified xsi:type="dcterms:W3CDTF">2026-07-15T22:01:05+02:00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