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Opava koupilo záchranářům přenosný ultrazvuk a videolaryngoskop, jde o nadstandardní vybavení</w:t>
      </w:r>
    </w:p>
    <w:p>
      <w:pPr/>
      <w:r>
        <w:rPr/>
        <w:t xml:space="preserve">  Letos  v lednu město Opava přispělo záchranářům na nové vozidlo,  tzv. randez - vous,  které slouží k rychlé přepravě lékaře a záchranáře k  pacientovi. Přestože jde o osobní vůz, je zde uskladněno téměř  shodné zdravotnické vybavení, jako v sanitce. Nyní město přidalo  peníze také na nákup dvou přístrojů, které urychlí  přednemocniční diagnostiku. V kufru auta teď přibude také  přenosný ultrazvuk a  videolaryngoskop.</w:t>
      </w:r>
    </w:p>
    <w:p>
      <w:pPr/>
      <w:r>
        <w:rPr/>
        <w:t xml:space="preserve">{{souvisejici-clanek-"11000023641"}}</w:t>
      </w:r>
    </w:p>
    <w:p>
      <w:pPr/>
      <w:r>
        <w:rPr>
          <w:b w:val="1"/>
          <w:bCs w:val="1"/>
        </w:rPr>
        <w:t xml:space="preserve">Lukáš  Humpl, mluvčí ZZS Moravskoslezského kraje: „</w:t>
      </w:r>
      <w:r>
        <w:rPr/>
        <w:t xml:space="preserve">Jde  o nadstandartní vybavení, které je nad rámec toho povinného,  daného vyhláškou. A přispěje k lepší, rychlejší a kvalitnější  diagnostice.“</w:t>
      </w:r>
    </w:p>
    <w:p>
      <w:pPr/>
      <w:r>
        <w:rPr/>
        <w:t xml:space="preserve">  V  případě tohoto mobilního ultrazvuku napojeného na tablet nemusí  pacient čekat až na vyšetření v nemocnici. Díky použití přímo  na místě může lékař odhalit např. příčinu zástavy krevního  oběhu, dechové tísně, nebo zjistit rozsah poranění hrudníku  nebo břicha.   </w:t>
      </w:r>
    </w:p>
    <w:p>
      <w:pPr/>
      <w:r>
        <w:rPr/>
        <w:t xml:space="preserve">  Druhý  darovaný přístroj, videolaryngoskop, umožňuje zprůchodnění  dýchacích cest, kdy může lékař lépe situaci kontrolovat  díky  kameře. Je určený pro pacienty, u kterých není možné zajistit  průchodnost dýchacích cest standardním způsobem. Např. při  otocích v dutině ústní, popáleninách či při alergické  reakci.</w:t>
      </w:r>
    </w:p>
    <w:p>
      <w:pPr/>
      <w:r>
        <w:rPr>
          <w:b w:val="1"/>
          <w:bCs w:val="1"/>
        </w:rPr>
        <w:t xml:space="preserve">Petr  Černohorský, ředitel ÚO Opava ZZS Moravskoslezského kraje: </w:t>
      </w:r>
      <w:r>
        <w:rPr/>
        <w:t xml:space="preserve">„Je  možné zavést endotracheální kanylu bez velkého záklonu hlavy,  bez nutnosti velkého otevření dutiny ústní a umožňuje nám to  přímou  vizualizaci a zavedení kanyly do  mezihlasivkového  prostoru pod zrakovou kontrolou.“</w:t>
      </w:r>
    </w:p>
    <w:p>
      <w:pPr/>
      <w:r>
        <w:rPr/>
        <w:t xml:space="preserve">  Peníze  na nákup obou přístrojů, tedy 300 000 korun, poskytlo město. A  ve finanční podpoře opavských zdravotnických záchranářů  hodlá pokračovat.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„Ta  práce je důležitá a proto dále budeme pokračovat ve finančním  přispívání na nákup těchto zařízení.“</w:t>
      </w:r>
    </w:p>
    <w:p>
      <w:pPr/>
      <w:r>
        <w:rPr>
          <w:b w:val="1"/>
          <w:bCs w:val="1"/>
        </w:rPr>
        <w:t xml:space="preserve">Petr  Černohorský, ředitel ÚO ZZS MSK Opava: </w:t>
      </w:r>
      <w:r>
        <w:rPr/>
        <w:t xml:space="preserve">„Oba  přístroje zkvalitní péči o pacienty tady v rámci našeho  územního odboru. Jsou určeny pro pacienty všech věkových  kategorií.“</w:t>
      </w:r>
    </w:p>
    <w:p>
      <w:pPr/>
      <w:r>
        <w:rPr/>
        <w:t xml:space="preserve">  Vzhledem   k tomu, že z velké části teď vyjíždějí záchranáři za  pacienty s koronavirem, hodlá město  v příštím roce  pořídit  opavským záchranářům transportní plicní ventilátor.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614/mesto-opava-koupilo-zachranarum-prenosny-ultrazvuk-a-videolaryngoskop-jde-o-nadstandardni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2026-06-28T07:06:35+02:00</dcterms:created>
  <dcterms:modified xsi:type="dcterms:W3CDTF">2026-06-28T07:06:35+02:00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