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podpořila očkování finanční odměnou</w:t>
      </w:r>
    </w:p>
    <w:p>
      <w:pPr/>
      <w:r>
        <w:rPr/>
        <w:t xml:space="preserve">Magistrát už má za sebou první testování neočkovaných zaměstnanců, včetně veřejně prospěšných pracovníků. Povinnost se netýká naočkovaných a lidí, a těch kteří v posledních 180 dnech prodělali onemocnění covid-19. </w:t>
      </w:r>
    </w:p>
    <w:p>
      <w:pPr/>
      <w:r>
        <w:rPr>
          <w:b w:val="1"/>
          <w:bCs w:val="1"/>
        </w:rPr>
        <w:t xml:space="preserve">Milan Menšík, tajemník magistrátu: </w:t>
      </w:r>
      <w:r>
        <w:rPr/>
        <w:t xml:space="preserve">“My jsme testovali v úterý. Z celkového počtu 325 zaměstnanců jsme testovali 78. Ze 75 VPP jsme otestovali zhruba 16.”</w:t>
      </w:r>
    </w:p>
    <w:p>
      <w:pPr/>
      <w:r>
        <w:rPr/>
        <w:t xml:space="preserve">Říkáte, že máte zhruba 75 VPP. To procento proočkování je tam vysoké a dalo by se říct, že i u zaměstnanců. Vy jste je motivovali k očkování?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“Vzhledem k tomu, že jsme tady v minulosti měli pracoviště, které jsme z důvodu plošné karantény museli uzavřít, konkrétně se jednalo o evidenci obyvatel, ŘP a OP, tak jsme po zralé úvaze vyhlásili i zpětně motivační odměnu, protože jsme nechtěli, aby byla pracoviště plošně uzavřena z důvodu karantény a vyplatili jsme zaměstnancům mimořádnou odměnu ve výši 2 500 korun.”</w:t>
      </w:r>
    </w:p>
    <w:p>
      <w:pPr/>
      <w:r>
        <w:rPr/>
        <w:t xml:space="preserve">Jak jste na tom momentálně s nemocností na úřadě?</w:t>
      </w:r>
    </w:p>
    <w:p>
      <w:pPr/>
      <w:r>
        <w:rPr>
          <w:b w:val="1"/>
          <w:bCs w:val="1"/>
        </w:rPr>
        <w:t xml:space="preserve">Milan Menšík, tajemník magistrátu: </w:t>
      </w:r>
      <w:r>
        <w:rPr/>
        <w:t xml:space="preserve">“Aktuálně nějaké izolace máme. Bylo jich na konci minulého týdne devět. Karantény úplně nepočítáme. Nemyslíme si, že to má úplně smysl. Musím říct, že jsem rád a musím všem zaměstnancům poděkovat, kteří se nechali naočkovat, protože opět na stejné evidenci obyvatel došlo k tomu, že po onemocnění jedné zaměstnankyně covidem došlo k vyhlášení plošné karantény a v podstatě tři pětiny zaměstnanců skončily v karanténě. Ostatní byli očkovaní. Sice jsme po tu dobu 14 dnů nebyli schopni dělat práci úplně v plném rozsahu, jak jsme zvyklí, nicméně k uzavření pracoviště nedošlo a ty úkony byť s drobnými prodlevami splněny byly.”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679/radnice-v-havirove-podporila-ockovani-financni-od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2026-07-17T11:41:04+02:00</dcterms:created>
  <dcterms:modified xsi:type="dcterms:W3CDTF">2026-07-17T11:41:04+02:00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