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29.11.2021,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plní se další bod Bezpečné Karviné. Strážníci mají mobilní služebnu</w:t>
      </w:r>
    </w:p>
    <w:p>
      <w:pPr/>
      <w:r>
        <w:rPr/>
        <w:t xml:space="preserve">Tohle je nové mobilní pracoviště městských strážníků. Jeho výhodou je, že může být operativně přemísťováno podle potřeby. Mobilní služebna byla pořízena z pokladny města a dotací Ministerstva vnitra. </w:t>
      </w:r>
    </w:p>
    <w:p>
      <w:pPr/>
      <w:r>
        <w:rPr>
          <w:b w:val="1"/>
          <w:bCs w:val="1"/>
        </w:rPr>
        <w:t xml:space="preserve">Jan Wolf, primátor Karviné</w:t>
      </w:r>
      <w:r>
        <w:rPr/>
        <w:t xml:space="preserve">: "My jsme to měli v programu Bezpečné Karviná, v tom desateru, je to jeden z bodů, kdy můžeme zase trochu více prevence do bezpečnosti města dát."</w:t>
      </w:r>
    </w:p>
    <w:p>
      <w:pPr/>
      <w:r>
        <w:rPr/>
        <w:t xml:space="preserve">Městská policie má vytipované lokality, kde bude služebna nejčastěji stát.</w:t>
      </w:r>
    </w:p>
    <w:p>
      <w:pPr/>
      <w:r>
        <w:rPr>
          <w:b w:val="1"/>
          <w:bCs w:val="1"/>
        </w:rPr>
        <w:t xml:space="preserve">Petr Bičej, ředitel MP Karviná</w:t>
      </w:r>
      <w:r>
        <w:rPr/>
        <w:t xml:space="preserve">: "Ta mobilní služebna se bude stavět do míst se zvýšeným výskytem trestné činnosti, se zvýšeným výskytem narušení veřejného pořádku a také při různých veřejných akcích typu Dny Karviné, fotbalových utkání atd."</w:t>
      </w:r>
    </w:p>
    <w:p>
      <w:pPr/>
      <w:r>
        <w:rPr/>
        <w:t xml:space="preserve">Služebna je vybavena kamerovým systémem, záznamovým zařízením, noktovizorem, čili kamerou s nočním vidění a nechybí ani zařízení pro přepínání mezi zdroji dodávky elektrického proudu.</w:t>
      </w:r>
    </w:p>
    <w:p>
      <w:pPr/>
      <w:r>
        <w:rPr>
          <w:b w:val="1"/>
          <w:bCs w:val="1"/>
        </w:rPr>
        <w:t xml:space="preserve">Petr Bičej, ředitel MP Karviná</w:t>
      </w:r>
      <w:r>
        <w:rPr>
          <w:i w:val="1"/>
          <w:iCs w:val="1"/>
        </w:rPr>
        <w:t xml:space="preserve">: "</w:t>
      </w:r>
      <w:r>
        <w:rPr/>
        <w:t xml:space="preserve">Není to jen pro monitorování veřejného prostranství, takže pokud bude mít občan potřebu, uvidí tam strážníky, není problém, aby se ozval a oni mu poskytnou nezbytnou součinnost."</w:t>
      </w:r>
    </w:p>
    <w:p>
      <w:pPr/>
      <w:r>
        <w:rPr/>
        <w:t xml:space="preserve">Mobilní služebna dokáže pracovat také jako autonomní dohledové zařízení. Pomocí zabezpečeného připojení lze dohlížet a ovládat kamery přímo z operačního pracoviště městské policie. Služebnu lze tedy umístit v požadované lokalitě i bez fyzické přítomnosti strážníků.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8696/v-karvine-plni-se-dalsi-bod-bezpecne-karvine-straznici-maji-mobilni-sluzeb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2026-07-16T23:16:03+02:00</dcterms:created>
  <dcterms:modified xsi:type="dcterms:W3CDTF">2026-07-16T23:16:03+02:00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