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 Breda se po letech opět rozzářil, lidé se složili na vánoční osvětlení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  Žárovky  budou teď v adventu každý večer svítit.    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  A to je vlastně symbolika spojená s těmi žárovkami.“</w:t>
      </w:r>
    </w:p>
    <w:p>
      <w:pPr/>
      <w:r>
        <w:rPr/>
        <w:t xml:space="preserve">  Z  vybraného půl milionu korun ještě zůstalo dost peněz na některé  udržovací práce, které jsou kvůli špatnému stavu této  kulturní památky nutné. Správce konkurzní podstaty se ji nyní snaží prodat.   </w:t>
      </w:r>
    </w:p>
    <w:p>
      <w:pPr/>
      <w:r>
        <w:rPr>
          <w:b w:val="1"/>
          <w:bCs w:val="1"/>
        </w:rPr>
        <w:t xml:space="preserve">Marek  Zygula, pověřený správce OD Breda: </w:t>
      </w:r>
      <w:r>
        <w:rPr/>
        <w:t xml:space="preserve">„Celá  sbírka bude na  rekonstrukci střešního pláště,  vč. odvodnění kopule, protože to nám teď dělá největší  problém.“</w:t>
      </w:r>
    </w:p>
    <w:p>
      <w:pPr/>
      <w:r>
        <w:rPr/>
        <w:t xml:space="preserve">{{souvisejici-clanek-"1100002802"}}</w:t>
      </w:r>
    </w:p>
    <w:p>
      <w:pPr/>
      <w:r>
        <w:rPr/>
        <w:t xml:space="preserve">  1450 žárovek  našroubovali do závitů přímo na fasádě horolezci,  kteří k ním museli slanit. Ta poslední měla přijít na své  místo právě teď.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 a  s pomocí lan slaním do toho místa a zašroubuju.“</w:t>
      </w:r>
    </w:p>
    <w:p>
      <w:pPr/>
      <w:r>
        <w:rPr/>
        <w:t xml:space="preserve">  Lidé  netrpělivě čekali na poslední žárovku a na to,  až fasáda  zazáří.... Postupně se ze tmy  vylouply  jednotlivé linie domu.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pozornost, i když už  nevypadá nejlíp.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Bredu  zná v Opavě snad každý: mnozí zde chodili nakupovat, jiní zde  pracovali.</w:t>
      </w:r>
    </w:p>
    <w:p>
      <w:pPr/>
      <w:r>
        <w:rPr/>
        <w:t xml:space="preserve">  Michael  Víteček vzpomněl v krátkém proslovu na svou babičku Irenu  Gajovou, která tady byla zaměstnána celý život. Původně měla  řečnit sama. Bohužel, před pár dny náhle zemřela.</w:t>
      </w:r>
    </w:p>
    <w:p>
      <w:pPr/>
      <w:r>
        <w:rPr>
          <w:b w:val="1"/>
          <w:bCs w:val="1"/>
        </w:rPr>
        <w:t xml:space="preserve">Michael  Víteček, obyvatel Opavy: </w:t>
      </w:r>
      <w:r>
        <w:rPr/>
        <w:t xml:space="preserve">„S  úsměvem řekla, že určitě půjde a že nám všem o historii  Bredy něco řekne. Bohužel, už se této události nedožila.“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697/obchodni-dum--breda-se-po-letech-opet-rozzaril-lide-se-slozili-na-vanoc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2026-06-28T10:16:30+02:00</dcterms:created>
  <dcterms:modified xsi:type="dcterms:W3CDTF">2026-06-28T10:16:30+02:00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