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sešli na náměstích, aby společně rozsvítili vánoční stromy</w:t>
      </w:r>
    </w:p>
    <w:p>
      <w:pPr/>
      <w:r>
        <w:rPr/>
        <w:t xml:space="preserve">Tradiční rozsvěcení vánočních stromů letos raději vzdali především ve větších městech. Nedokázali by tam totiž dodržet podmínku omezené návštěvnosti. Naopak v menších obcích se lidé pod stromy sejít mohli.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“Je první adventní neděle, rozsvítili jsme vánoční stromek, dodrželi jsme veškerá pravidla a přes zákaz vlastně nějakých těch akcí, takže nemáme z toho žádný špatný pocit. Zazpíval nám Martin Chodúr, bylo to tady fajn.”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“Vánoční strom se mi hodně líbí. Já si přeju pod stromeček koníka s paní. Spíš jednorožce s křídly a paní.”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překvapující, pěkné. Lidé se sešlo docela dost. My jsme předtím byly v Ostravě a tam je mrtvo, takže tady je fajn.” </w:t>
      </w:r>
    </w:p>
    <w:p>
      <w:pPr/>
      <w:r>
        <w:rPr/>
        <w:t xml:space="preserve">Svůj vánoční strom společně rozsvítili také lidé v Těrlicku. </w:t>
      </w:r>
    </w:p>
    <w:p>
      <w:pPr/>
      <w:r>
        <w:rPr>
          <w:b w:val="1"/>
          <w:bCs w:val="1"/>
        </w:rPr>
        <w:t xml:space="preserve">Martin Polášek, starosta Těrlicka:</w:t>
      </w:r>
      <w:r>
        <w:rPr/>
        <w:t xml:space="preserve"> “Jsme rádi, že nám vláda nezakázala rozsvícení našeho vánočního stromečku. Takže vzhledem k tomu, že jsme na náměstí a jsme v otevřeném prostoru, tak tady přivítáme několik občanů Těrlicka na našem náměstí.”</w:t>
      </w:r>
    </w:p>
    <w:p>
      <w:pPr/>
      <w:r>
        <w:rPr>
          <w:b w:val="1"/>
          <w:bCs w:val="1"/>
        </w:rPr>
        <w:t xml:space="preserve">Jiří a Dana Kunčičtí, obyvatelé Těrlicka:</w:t>
      </w:r>
      <w:r>
        <w:rPr/>
        <w:t xml:space="preserve"> “Pravidelně tady chodíme na rozsvícení stromu. Škoda, že nemůže být předvánoční koncert v kulturním domě. Za daných podmínek to nejde, ale je to škoda. Aspoň tedy to rozsvěcování.” </w:t>
      </w:r>
    </w:p>
    <w:p>
      <w:pPr/>
      <w:r>
        <w:rPr>
          <w:b w:val="1"/>
          <w:bCs w:val="1"/>
        </w:rPr>
        <w:t xml:space="preserve">Jan Bolf, obyvatel Těrlicka:</w:t>
      </w:r>
      <w:r>
        <w:rPr/>
        <w:t xml:space="preserve"> “Je to úžasné. Konečně se to rozhýbalo i v této situaci, která je. Těrlicko drží při sobě a my můžem…”</w:t>
      </w:r>
    </w:p>
    <w:p>
      <w:pPr/>
      <w:r>
        <w:rPr/>
        <w:t xml:space="preserve">V Těrlicku měli připravený také program v kulturním domě, ten ale s ohledem na restrikce zrušili.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702/lide-se-sesli-na-namestich-aby-spolecne-rozsvitil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2026-05-10T06:34:38+02:00</dcterms:created>
  <dcterms:modified xsi:type="dcterms:W3CDTF">2026-05-10T06:34:38+02:00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