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pokřtili knihu o hajných a hájenkách v Beskydech</w:t>
      </w:r>
    </w:p>
    <w:p>
      <w:pPr/>
      <w:r>
        <w:rPr/>
        <w:t xml:space="preserve">Zvuk lesního rohu oznámil ve vestibulu obecního úřadu v Čeladné zahájení křtu nové knihy Petra Andrleho, kterou vydává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téma, naše lesy za 100 let.  </w:t>
      </w:r>
    </w:p>
    <w:p>
      <w:pPr/>
      <w:r>
        <w:rPr/>
        <w:t xml:space="preserve">Úspěch popřála kniha více než desítku kmotrů, kteří ji symbolicky polévali vodou z přírodních zdrojů, a nebo pálenkou.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mají 463 stran a vyšly v nákladu 2 tisíce kusů.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959/v-celadne-pokrtili-knihu-o-hajnych-a-hajenkach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2026-07-09T02:09:28+02:00</dcterms:created>
  <dcterms:modified xsi:type="dcterms:W3CDTF">2026-07-09T02:09:28+02:00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