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spoluzakladatele folklorního souboru Slezan Boleslava Slováčka</w:t>
      </w:r>
    </w:p>
    <w:p>
      <w:pPr/>
      <w:r>
        <w:rPr/>
        <w:t xml:space="preserve">Bolek Slováček se nesmazatelně zapsal do historie jako velký srdcař a člověk, který se po většinu života staral o chod folklorního souboru Slezan. Jeho snaha udržet v paměti tradiční kulturu Těšínského Slezska byla předána stejně zapáleným členům souboru. Vzpomíná Dagmar Kapustková, která do souboru přišla v roce 1971. 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/>
        <w:t xml:space="preserve">"Zažila jsem dobu útlumu, kdy počet tanečníků v našem souboru se dal spočítat na prstech jedné ruky a Slávek přes tohle všechno, přes ta úskalí a těžkosti ten soubor dovedl převést."</w:t>
      </w:r>
    </w:p>
    <w:p>
      <w:pPr/>
      <w:r>
        <w:rPr/>
        <w:t xml:space="preserve">Na Slávka Slováčka vzpomíná i současná vedoucí souboru Lenka Foltýnová Glacová, která se slovem folklor spojuje i slovo odkaz, odkaz na lidovou tvorbu, na odkaz předků.</w:t>
      </w:r>
    </w:p>
    <w:p>
      <w:pPr/>
      <w:r>
        <w:rPr>
          <w:b w:val="1"/>
          <w:bCs w:val="1"/>
        </w:rPr>
        <w:t xml:space="preserve">Lenka Foltýnová Glacová, umělecká vedoucí souboru Slezan: </w:t>
      </w:r>
      <w:r>
        <w:rPr/>
        <w:t xml:space="preserve">"Když tvořím choreografie, tak moje z prvních myšlenek vedla vždycky ke Slávkovi, co by na to řekl on."</w:t>
      </w:r>
    </w:p>
    <w:p>
      <w:pPr/>
      <w:r>
        <w:rPr/>
        <w:t xml:space="preserve">Členové souboru rádi vzpomínají na laskavost a pevnou vůli pana Slováčka i na to, jak dokázal soubor prosadit třeba v Indii, Mongolsku, Turecku, Norsku či Belgii, kde vystupovali. A to i přesto, že nerad cestoval autem a autobusem.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>
          <w:i w:val="1"/>
          <w:iCs w:val="1"/>
        </w:rPr>
        <w:t xml:space="preserve">"</w:t>
      </w:r>
      <w:r>
        <w:rPr/>
        <w:t xml:space="preserve">Prostě Slávek byl zůstane součástí našeho života, my si ho budem pořád vážit a proto Čest jeho památce."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985/vzpominka-na-spoluzakladatele-folklorniho-souboru-slezan-boleslava-slov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2026-06-21T15:01:47+02:00</dcterms:created>
  <dcterms:modified xsi:type="dcterms:W3CDTF">2026-06-21T15:01:47+02:00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