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3.1.2022, 14:14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Nová smlouva mezi Faunaparkem, Slezanem a Frýdkem-Místkem ochrání městské dotace do areálu</w:t>
      </w:r>
    </w:p>
    <w:p>
      <w:pPr/>
      <w:r>
        <w:rPr/>
        <w:t xml:space="preserve">V roce 2013 byla založena iniciativa Spolek pro Faunapark  Frýdek-Místek. Ta se dohodla, že kdysi slavný park Landsbergerů z roku 1890  dá postupně do pořádku. Vše začalo pronájmem areálu od společnosti Slezan za  symbolickou cenu a následovaly tisíce hodin práce dobrovolníků, které stále  nekončí. Ale výrazně pomohlo i město.</w:t>
      </w:r>
    </w:p>
    <w:p>
      <w:pPr/>
      <w:r>
        <w:rPr>
          <w:b w:val="1"/>
          <w:bCs w:val="1"/>
        </w:rPr>
        <w:t xml:space="preserve">Jiří Kajzar, námětek primátora Frýdku-Místku/NMFM/:</w:t>
      </w:r>
      <w:r>
        <w:rPr/>
        <w:t xml:space="preserve"> "Město poskytlo v minulosti dotaci v řádu 400 tisíc  korun a byla tady kritika, že město zhodnocuje cizí majetek, majetek Slezanu."</w:t>
      </w:r>
    </w:p>
    <w:p>
      <w:pPr/>
      <w:r>
        <w:rPr/>
        <w:t xml:space="preserve">Proto se nyní město rozhodlo uzavřít s Faunaparkem a  Slezanem smlouvu, která zajistí ochranu veřejných peněz. </w:t>
      </w:r>
    </w:p>
    <w:p>
      <w:pPr/>
      <w:r>
        <w:rPr>
          <w:b w:val="1"/>
          <w:bCs w:val="1"/>
        </w:rPr>
        <w:t xml:space="preserve">Jiří Kajzar, námětek primátora Frýdku-Místku/NMFM/:</w:t>
      </w:r>
      <w:r>
        <w:rPr/>
        <w:t xml:space="preserve"> "V případě, že by náhodou došlo, což nikdo nemá v úmyslu.  Ale kdyby náhodou z nějakých důvodů došlo k výpovědi té nájemní  smlouvy pro Faunapark, tak v tom případě Slezan vrátí všechny vložené  prostředky do toho majetku, které tam dalo město. A Faunapark potom recipročně  ty prostředky vrátí městu. Takže město o nic nepřijde. My si myslíme, že k tomu  nedojde, ale tím pádem můžeme o to víc financovat a pomáhat Faunaparku, protože  to město dělá a my to podporujeme."</w:t>
      </w:r>
    </w:p>
    <w:p>
      <w:pPr/>
      <w:r>
        <w:rPr>
          <w:b w:val="1"/>
          <w:bCs w:val="1"/>
        </w:rPr>
        <w:t xml:space="preserve">Petr Dvořáček, předseda Spolku pro Faunapark ve F-M:</w:t>
      </w:r>
      <w:r>
        <w:rPr/>
        <w:t xml:space="preserve"> "Je to velice dobrá zpráva. Je to i zhodnocení naší osmileté  dobrovolnické práce. A prakticky můžeme ten park posunou trošku dále. Začít  třeba se dívat na obnovu jezírka a už nám nikdo nemůže říct, že zvelebujeme  soukromý majetek. My naopak se snažíme zvelebovat srdce našich nejbližších,  našich dětí a našich spoluobčanů, aby měli i trošku radosti a ponaučení v tom  parku."</w:t>
      </w:r>
    </w:p>
    <w:p>
      <w:pPr/>
      <w:r>
        <w:rPr>
          <w:b w:val="1"/>
          <w:bCs w:val="1"/>
        </w:rPr>
        <w:t xml:space="preserve">Petr Korč, primátor Frýdku-Místku/NMFM/:</w:t>
      </w:r>
      <w:r>
        <w:rPr/>
        <w:t xml:space="preserve"> "Za každým úspěšným projektem stojí člověk, který ho táhne, a  to je pan Dvořáček. Ale zároveň každý úspěšný projekt stojí na spolupráci a  tady jsem rád, že se podařilo spojit tři subjekty. Jedním je Spolek pro  Faunapark, druhým je město a třetím je vlastník těch areálů společnost Slezan.  A všechny tři strany projevily dobrou vůli a našly cestu, jak nastavit tu  spolupráci dlouhodobě. Tak aby byly zároveň ochráněné investice města, byl  zajištěn rozvoj Faunaparku a nebyly omezeny práva vlastníka toho areálu."</w:t>
      </w:r>
    </w:p>
    <w:p>
      <w:pPr/>
      <w:r>
        <w:rPr>
          <w:b w:val="1"/>
          <w:bCs w:val="1"/>
        </w:rPr>
        <w:t xml:space="preserve">Jiří Karásek, předseda představenstva společnosti Slezan  Holding:</w:t>
      </w:r>
      <w:r>
        <w:rPr/>
        <w:t xml:space="preserve"> "Dáváme jasně najevo, že hodláme dlouhodobě pronajímat a  poskytovat ty pozemky spolku a dlouhodobě tu aktivitu podporovat. Děláme to pro  lidi, aby mohli do parku chodit, využívat ho, aby tam chodily školy a školky a  děti a tak dále. Takže cílem je to, aby ten park byl využíván občany města."</w:t>
      </w:r>
    </w:p>
    <w:p>
      <w:pPr/>
      <w:r>
        <w:rPr/>
        <w:t xml:space="preserve">Aktuálně se podařilo opravit střechu stodoly a letos se bude  pracovat třeba na výbězích pro zvířata. Faunapark pořádá také pro děti řadu  naučných programů o přírodě i ekologii. Za rok 2021 prošlo takto parkem na 2300  dětí.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11000029216/nova-smlouva-mezi-faunaparkem-slezanem-a-frydkemmistkem-ochrani-mestske-dotace-do-areal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2026-07-05T04:56:56+02:00</dcterms:created>
  <dcterms:modified xsi:type="dcterms:W3CDTF">2026-07-05T04:56:56+02:00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