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Vloni rodilo ve Slezské nemocnici 23 žen s koronavirem, díky lehkému průběhu nemoci nemuseli lékaři řešit komplikace</w:t>
      </w:r>
    </w:p>
    <w:p>
      <w:pPr/>
      <w:r>
        <w:rPr/>
        <w:t xml:space="preserve">  První  letošní miminko na sebe nechalo v opavské porodnici dlouho čekat.  Ukázalo se až 2. ledna.  Chlapec se narodil čínským rodičům  žíjícím v Opavě. Jeho čínské jméno je českou obdobou jména  Honza.     </w:t>
      </w:r>
    </w:p>
    <w:p>
      <w:pPr/>
      <w:r>
        <w:rPr>
          <w:b w:val="1"/>
          <w:bCs w:val="1"/>
        </w:rPr>
        <w:t xml:space="preserve">Xianfen  Liv, rodička:</w:t>
      </w:r>
      <w:r>
        <w:rPr/>
        <w:t xml:space="preserve"> „Bylo  to rychlé,  samotný porod trval jen pár minut.“ </w:t>
      </w:r>
    </w:p>
    <w:p>
      <w:pPr/>
      <w:r>
        <w:rPr/>
        <w:t xml:space="preserve">  Vloni se v opavské porodnici  narodil naprosto stejný počet dětí jako v předešlém roce –  988. Většina z nich spontánní cestou. V 17% případů lékaři  kvůli vysokému riziku indikovali budoucím maminkám císařský  řez. V poslední době se tady specializují na otáčení plodu,  který je uložený v děloze koncem pánevním. Ročně tady  registrují 25 takových případů. Otočit miminko v břiše matky  se podaří u poloviny z nich.</w:t>
      </w:r>
    </w:p>
    <w:p>
      <w:pPr/>
      <w:r>
        <w:rPr>
          <w:b w:val="1"/>
          <w:bCs w:val="1"/>
        </w:rPr>
        <w:t xml:space="preserve">Alfréd  Dörr, primář gynekologicko-porodnického odd., Slezská nemocnice:  </w:t>
      </w:r>
      <w:r>
        <w:rPr/>
        <w:t xml:space="preserve">„Zevními  hmaty se otočí hlavička, která je někde pod žeberní krajinou  vpravo či vlevo, a konec pánevní se zase dostane  na místo  hlavičky. Výkon je poměrně spolehlivý. Úspěšnost se  celosvětově uvádí kolem 50%, což my dosahujeme.“</w:t>
      </w:r>
    </w:p>
    <w:p>
      <w:pPr/>
      <w:r>
        <w:rPr/>
        <w:t xml:space="preserve">  Od srpna  mají ženy k dispozici speciální vanu pro relaxaci i alternativní  porod.   </w:t>
      </w:r>
    </w:p>
    <w:p>
      <w:pPr/>
      <w:r>
        <w:rPr>
          <w:b w:val="1"/>
          <w:bCs w:val="1"/>
        </w:rPr>
        <w:t xml:space="preserve">Pavla  Hradilíková, staniční sestra porodního sálu, Slezská  nemocnice: „</w:t>
      </w:r>
      <w:r>
        <w:rPr/>
        <w:t xml:space="preserve">Porodní  vanu využívají rodičky především v první době porodní.  Samozřejmě, je to porodní vana, takže se dá do ní i rodit.  Ale  zatím máme zkušenost, že ji maminky využívají především v  první době porodní.“</w:t>
      </w:r>
    </w:p>
    <w:p>
      <w:pPr/>
      <w:r>
        <w:rPr/>
        <w:t xml:space="preserve">  Rodičky  mohou využívat také další alternativní pomůcky např.   gymnastický míč nebo porodní stoličku. Oblíbené jsou také  aroma lampy s vonnými oleji.</w:t>
      </w:r>
    </w:p>
    <w:p>
      <w:pPr/>
      <w:r>
        <w:rPr>
          <w:b w:val="1"/>
          <w:bCs w:val="1"/>
        </w:rPr>
        <w:t xml:space="preserve">Tereza  Korbel, porodní asistentka,</w:t>
      </w:r>
      <w:r>
        <w:rPr>
          <w:b w:val="1"/>
          <w:bCs w:val="1"/>
        </w:rPr>
        <w:t xml:space="preserve">Slezská  nemocnice: </w:t>
      </w:r>
      <w:r>
        <w:rPr/>
        <w:t xml:space="preserve">„Důležitá  věc ta  trpělivost u porodu. Každý porod je jiný, každý má  svůj mechanismus.“</w:t>
      </w:r>
    </w:p>
    <w:p>
      <w:pPr/>
      <w:r>
        <w:rPr/>
        <w:t xml:space="preserve">  Zvláštní péče se dostává  ženám, které jsou při příjmu do porodnice pozitivní na  koronavirus.   </w:t>
      </w:r>
    </w:p>
    <w:p>
      <w:pPr/>
      <w:r>
        <w:rPr>
          <w:b w:val="1"/>
          <w:bCs w:val="1"/>
        </w:rPr>
        <w:t xml:space="preserve">Alfréd  Dörr, primář gynekologicko-porodnického odd., Slezská nemocnice:  </w:t>
      </w:r>
      <w:r>
        <w:rPr/>
        <w:t xml:space="preserve">„Máme  vyčleněny porodní  pokoje,  kde je  tato rodička před porodem, a po porodu 2-3 hodiny. Pak se přesouvá  i s dítětem na jiné covidové lůžko na oddělení.“</w:t>
      </w:r>
    </w:p>
    <w:p>
      <w:pPr/>
      <w:r>
        <w:rPr/>
        <w:t xml:space="preserve">  Personál  musí při péči o takové pacientky využívat ochranné  prostředky. Každá návštěva personálu na pokoji se tak neobejde  bez  speciálního oblečení.  Porodní  asistentky to  už berou jako rutinu. Oblékání je pro ně  záležitostí několika desítek vteřin.</w:t>
      </w:r>
    </w:p>
    <w:p>
      <w:pPr/>
      <w:r>
        <w:rPr>
          <w:b w:val="1"/>
          <w:bCs w:val="1"/>
        </w:rPr>
        <w:t xml:space="preserve">Petra  Stebelová, porodní asistentka,</w:t>
      </w:r>
      <w:r>
        <w:rPr>
          <w:b w:val="1"/>
          <w:bCs w:val="1"/>
        </w:rPr>
        <w:t xml:space="preserve">Slezská  nemocnice: </w:t>
      </w:r>
      <w:r>
        <w:rPr/>
        <w:t xml:space="preserve">„Mám  na sobě jednu zástěru, teď si nasazuji návleky na boty. Následně  budu pokračovat oblečením další zástěry. Čepky  na hlavu a nasazením dvou rukavic a také ochranného štítu.“</w:t>
      </w:r>
    </w:p>
    <w:p>
      <w:pPr/>
      <w:r>
        <w:rPr/>
        <w:t xml:space="preserve">  Rodiček pozitivních na  onemocnění covid-19 přijali v porodnici během loňského roku 23.  Všechny ženy měly lehký průběh nemoci a porod zvládly bez  komplikací.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275/vloni-rodilo-ve-slezske-nemocnici-23-zen-s-koronavirem-diky-lehkemu-prubehu-nemoci-nemuseli-lekari-resit-kom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2026-06-27T08:50:13+02:00</dcterms:created>
  <dcterms:modified xsi:type="dcterms:W3CDTF">2026-06-27T08:50:13+02:00</dcterms:modified>
</cp:coreProperties>
</file>

<file path=docProps/custom.xml><?xml version="1.0" encoding="utf-8"?>
<Properties xmlns="http://schemas.openxmlformats.org/officeDocument/2006/custom-properties" xmlns:vt="http://schemas.openxmlformats.org/officeDocument/2006/docPropsVTypes"/>
</file>