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Počítačová aplikace umí převádět text do Braillova písma, nevidomým usnadní  život</w:t>
      </w:r>
    </w:p>
    <w:p>
      <w:pPr/>
      <w:r>
        <w:rPr/>
        <w:t xml:space="preserve">Obyvatelům  chráněného bydlení ve Vlaštovičkách teď ulehčí život nový  Editor Duxbury, který jim věnovala Nadace Leontýnka.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„Někteří  uživatelé ani brailla (</w:t>
      </w:r>
      <w:r>
        <w:rPr>
          <w:i w:val="1"/>
          <w:iCs w:val="1"/>
        </w:rPr>
        <w:t xml:space="preserve">Braillovo</w:t>
      </w:r>
      <w:r>
        <w:rPr/>
        <w:t xml:space="preserve"> písmo) neovládají, neumí. Pro ně je  dostačující, když pracují s hlasovým výstupem. Někteří, taková je většina, s braillem  pracují aktivně.“</w:t>
      </w:r>
    </w:p>
    <w:p>
      <w:pPr/>
      <w:r>
        <w:rPr/>
        <w:t xml:space="preserve">Jedním  z prvních, kteří se  s novou aplikací seznamují, je Jakub.  Přestože při práci na počítači musí  spoléhat na hlasovou  asistentku, která předčítá menu, jde mu práce od ruky. Učí se  rychle.</w:t>
      </w:r>
    </w:p>
    <w:p>
      <w:pPr/>
      <w:r>
        <w:rPr>
          <w:b w:val="1"/>
          <w:bCs w:val="1"/>
        </w:rPr>
        <w:t xml:space="preserve">Jakub,  klient chráněného  bydlení, Vlaštovičky, Charita Opava: </w:t>
      </w:r>
      <w:r>
        <w:rPr/>
        <w:t xml:space="preserve">„Můžu  si stáhnout text z internetu, upravit si ho a potom si ho  vytisknout.“</w:t>
      </w:r>
    </w:p>
    <w:p>
      <w:pPr/>
      <w:r>
        <w:rPr/>
        <w:t xml:space="preserve">České  popisky programu práci velmi usnadňují. Klienti se učí vkládat  text a dál jej graficky upravovat, nebo také vytvářet tabulky. </w:t>
      </w:r>
    </w:p>
    <w:p>
      <w:pPr/>
      <w:r>
        <w:rPr>
          <w:b w:val="1"/>
          <w:bCs w:val="1"/>
        </w:rPr>
        <w:t xml:space="preserve">Zuzana  Janků, vedoucí chráněného bydlení pro zrakově postižené,  Charita Opava, Vlaštovičky: </w:t>
      </w:r>
      <w:r>
        <w:rPr/>
        <w:t xml:space="preserve">„Díky  novému programu si mohou klienti vytisknout pracovní smlouvu,  studující klienti si mohou vytisknout veškerá skripta, učivo,  které potřebují ke svému studiu.... Těch dokumentů je velká spousta.“</w:t>
      </w:r>
    </w:p>
    <w:p>
      <w:pPr/>
      <w:r>
        <w:rPr/>
        <w:t xml:space="preserve">K  tomu ale je potřeba speciální tiskárny, která dokáže na papír  vytlačit znaky slepeckého písma.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346/pocitacova-aplikace-umi-prevadet-text-do-braillova-pisma-nevidomym-usnadni-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2026-06-28T07:06:31+02:00</dcterms:created>
  <dcterms:modified xsi:type="dcterms:W3CDTF">2026-06-28T07:06:31+02:00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