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 a kultura ve Studénce kvůli navýšení cen energií zdražuje služby</w:t>
      </w:r>
    </w:p>
    <w:p>
      <w:pPr/>
      <w:r>
        <w:rPr/>
        <w:t xml:space="preserve">  Sport  a kultura ve Studénce v letošním roce bude hospodařit s 31  miliony 695 tisíci, z toho 19 milionů dofinancuje příspěvek  města. Zbytek peněz Sak pokryje z dotací a zisků ze služeb.  Komplikací je zdražení energií, se kterými se ve schváleném  rozpočtu nepočítalo.       </w:t>
      </w:r>
    </w:p>
    <w:p>
      <w:pPr/>
      <w:r>
        <w:rPr>
          <w:b w:val="1"/>
          <w:bCs w:val="1"/>
        </w:rPr>
        <w:t xml:space="preserve">Kamil  Krahula, ředitel SAK Studénka: </w:t>
      </w:r>
      <w:r>
        <w:rPr>
          <w:b w:val="1"/>
          <w:bCs w:val="1"/>
          <w:i w:val="1"/>
          <w:iCs w:val="1"/>
        </w:rPr>
        <w:t xml:space="preserve">„</w:t>
      </w:r>
      <w:r>
        <w:rPr>
          <w:i w:val="1"/>
          <w:iCs w:val="1"/>
        </w:rPr>
        <w:t xml:space="preserve">Rozpočet  mohou ovlivnit také ceny energií, je třeba v rozpočtu zohlednit  také toto navýšení. Museli jsme zdražit některé služby,  zdražili jsme jak služby sportovního centra, tak i cenu za  pronájem ledové plochy. Děláme to neradi, ale náklady na provoz  jsou stále vyšší a my jsme museli toto opatření učinit.“</w:t>
      </w:r>
    </w:p>
    <w:p>
      <w:pPr/>
      <w:r>
        <w:rPr>
          <w:b w:val="1"/>
          <w:bCs w:val="1"/>
        </w:rPr>
        <w:t xml:space="preserve">Ondřej  Stanek, vedoucí technického úseku:</w:t>
      </w:r>
      <w:r>
        <w:rPr/>
        <w:t xml:space="preserve"> „ </w:t>
      </w:r>
      <w:r>
        <w:rPr>
          <w:i w:val="1"/>
          <w:iCs w:val="1"/>
        </w:rPr>
        <w:t xml:space="preserve">V rámci Saku nám  navýšili ceny energií hodně výrazně. Co se týče tepla, tak  máme dálkový horkovod, který bude v letošním roce dražší o  čtyřicet procent. Ještě větší zdražení bylo elektrické  energie, která se nám zvedla </w:t>
      </w:r>
      <w:r>
        <w:rPr>
          <w:i w:val="1"/>
          <w:iCs w:val="1"/>
        </w:rPr>
        <w:t xml:space="preserve">dva</w:t>
      </w:r>
      <w:r>
        <w:rPr>
          <w:i w:val="1"/>
          <w:iCs w:val="1"/>
        </w:rPr>
        <w:t xml:space="preserve"> a půl krát. Byli  jsme nuceni zdražit pronájmy, hodinově je to o šest set korun. Je  to hlavně kvůli těm energiím, ostatní náklady jsou stejné, ale  provoz by byl neudržitelný.“</w:t>
      </w:r>
    </w:p>
    <w:p>
      <w:pPr/>
      <w:r>
        <w:rPr/>
        <w:t xml:space="preserve">Na  rozpočtu Saku v letošním roce se projeví taky zrušení TV ODRA,  na kterém organizace ušetří jak za mzdové náklady, tak i za  opravy a investice do nové techniky. Mimo pořádání akcí a  služeb pro veřejnost plánuje sport a kultura v příštím roce  několik inovací, mezi nimi třeba restaurování místnosti  legionářů na zámku, která by se stala stálou expozicí  Vagonářského muzea nebo rekonstrukci šaten na zimním stadionu,  ta ale zatím čeká na dotaci.       </w:t>
      </w:r>
    </w:p>
    <w:p>
      <w:pPr/>
      <w:r>
        <w:rPr>
          <w:b w:val="1"/>
          <w:bCs w:val="1"/>
        </w:rPr>
        <w:t xml:space="preserve">Kamil  Krahula, ředitel SAK Studénka: </w:t>
      </w:r>
      <w:r>
        <w:rPr>
          <w:i w:val="1"/>
          <w:iCs w:val="1"/>
        </w:rPr>
        <w:t xml:space="preserve">„</w:t>
      </w:r>
      <w:r>
        <w:rPr>
          <w:i w:val="1"/>
          <w:iCs w:val="1"/>
        </w:rPr>
        <w:t xml:space="preserve">Pokud  k tomu dojde, je možné že by se tato rekonstrukce realizovala  ještě v tomto roce. Byli bychom rádi ,kdyby to vyšlo na období  mimo sezonu zimního stadionu. </w:t>
      </w:r>
      <w:r>
        <w:rPr>
          <w:i w:val="1"/>
          <w:iCs w:val="1"/>
        </w:rPr>
        <w:t xml:space="preserve">Dále  to jsou drobné investice, kte</w:t>
      </w:r>
      <w:r>
        <w:rPr>
          <w:i w:val="1"/>
          <w:iCs w:val="1"/>
        </w:rPr>
        <w:t xml:space="preserve">ré</w:t>
      </w:r>
      <w:r>
        <w:rPr>
          <w:i w:val="1"/>
          <w:iCs w:val="1"/>
        </w:rPr>
        <w:t xml:space="preserve">  jsou ve schváleném rozpočtu, například mříže </w:t>
      </w:r>
      <w:r>
        <w:rPr>
          <w:i w:val="1"/>
          <w:iCs w:val="1"/>
        </w:rPr>
        <w:t xml:space="preserve">ve  věži</w:t>
      </w:r>
      <w:r>
        <w:rPr>
          <w:i w:val="1"/>
          <w:iCs w:val="1"/>
        </w:rPr>
        <w:t xml:space="preserve"> zámku, které  budou instalovány kvůli bezpečnosti. V rámci knihovny dojde k  nákupu a instalaci nového informačního panelu.“</w:t>
      </w:r>
    </w:p>
    <w:p>
      <w:pPr/>
      <w:r>
        <w:rPr/>
        <w:t xml:space="preserve">Největší  rekonstrukcí, na kterou Sport a kultura ve městě letos čeká, je  rekonstrukce krytého bazénu. Ta by měla proběhnout v druhé  polovině roku a bude financována z rozpočtu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384/sport-a-kultura-ve-studence-kvuli-navyseni-cen-energii-zdrazuj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2026-07-06T15:38:43+02:00</dcterms:created>
  <dcterms:modified xsi:type="dcterms:W3CDTF">2026-07-06T15:38:43+02:00</dcterms:modified>
</cp:coreProperties>
</file>

<file path=docProps/custom.xml><?xml version="1.0" encoding="utf-8"?>
<Properties xmlns="http://schemas.openxmlformats.org/officeDocument/2006/custom-properties" xmlns:vt="http://schemas.openxmlformats.org/officeDocument/2006/docPropsVTypes"/>
</file>