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svazují koruny stromů kvůli bezpečnosti</w:t>
      </w:r>
    </w:p>
    <w:p>
      <w:pPr/>
      <w:r>
        <w:rPr/>
        <w:t xml:space="preserve">Tato  lípa má asi 30 metrů. Patří spíš k těm průměrně vysokým  stromům, které v opavských parcích rostou. Do její koruny  šplhají arboristé, aby lany sepjali rozdvojený kmen, který by  mohl způsobit rozlomení stromu a ohrozit kolemjdoucí. Ještě  předtím ořežou suché větve a také ty, které ohrožují  stabilitu stromu.   </w:t>
      </w:r>
    </w:p>
    <w:p>
      <w:pPr/>
      <w:r>
        <w:rPr>
          <w:b w:val="1"/>
          <w:bCs w:val="1"/>
        </w:rPr>
        <w:t xml:space="preserve">Robin  Jaroš, technický pracovník, Arbotyl : „</w:t>
      </w:r>
      <w:r>
        <w:rPr/>
        <w:t xml:space="preserve">Musíme  ten strom odlehčit,  aby nebyl v zatíženém  stavu a ta vazba by nebyla doplá.“</w:t>
      </w:r>
    </w:p>
    <w:p>
      <w:pPr/>
      <w:r>
        <w:rPr>
          <w:b w:val="1"/>
          <w:bCs w:val="1"/>
        </w:rPr>
        <w:t xml:space="preserve">Jiří  Nocar, arborista, Arbotyl: „</w:t>
      </w:r>
      <w:r>
        <w:rPr/>
        <w:t xml:space="preserve">Než  tam vůbec vylezeme, je to tak na půl hodiny. Musíme tam instalovat  lana. To ořezání nám zabralo tak 2 hodiny. Instalace ocelového  lana je na další hodinu a půl až dvě hodiny.“</w:t>
      </w:r>
    </w:p>
    <w:p>
      <w:pPr/>
      <w:r>
        <w:rPr/>
        <w:t xml:space="preserve">Dřevin,  jejichž koruny poutá bezpečnostní vazba, je v Opavě 65. Většina  lan už neplní svou funkci a potřebují vyměnit.  Aby mohla správně podpírat rozložité větve stromů.   </w:t>
      </w:r>
    </w:p>
    <w:p>
      <w:pPr/>
      <w:r>
        <w:rPr>
          <w:b w:val="1"/>
          <w:bCs w:val="1"/>
        </w:rPr>
        <w:t xml:space="preserve">Jiří  Nocar, arborista, Arbotyl:  </w:t>
      </w:r>
      <w:r>
        <w:rPr/>
        <w:t xml:space="preserve">„Je  to ocelové lano s jádrem ze syntetického materiálu. Budeme  ho instalovat na tento strom.“</w:t>
      </w:r>
    </w:p>
    <w:p>
      <w:pPr/>
      <w:r>
        <w:rPr/>
        <w:t xml:space="preserve">Jedná  se o staré a několik desítek metrů vysoké stromy především v  opavských parcích   a také na Městském hřbitově.</w:t>
      </w:r>
    </w:p>
    <w:p>
      <w:pPr/>
      <w:r>
        <w:rPr>
          <w:b w:val="1"/>
          <w:bCs w:val="1"/>
        </w:rPr>
        <w:t xml:space="preserve">Zuzana  Dočkalová, odb. životního prostředí, Magistrát města Opavy:  „</w:t>
      </w:r>
      <w:r>
        <w:rPr/>
        <w:t xml:space="preserve">V případě, že končí  životnost vazby, tak je na čase ji vyměnit.   To  je jeden aspekt. A druhý je ten, že jsme chtěli sjednotit   jeden  typ vazebného systému."</w:t>
      </w:r>
    </w:p>
    <w:p>
      <w:pPr/>
      <w:r>
        <w:rPr/>
        <w:t xml:space="preserve">Všechny  dřeviny s bezpečnostními vazbami kontrolovali už v létě  odborníci a přidali k nim navíc také pět kaštanů v parku v  centru města,  které na tom nejsou se statikou nejlépe.   </w:t>
      </w:r>
    </w:p>
    <w:p>
      <w:pPr/>
      <w:r>
        <w:rPr>
          <w:b w:val="1"/>
          <w:bCs w:val="1"/>
        </w:rPr>
        <w:t xml:space="preserve">Zuzana  Dočkalová, odb. životního prostředí, Magistrát města Opavy:  </w:t>
      </w:r>
      <w:r>
        <w:rPr/>
        <w:t xml:space="preserve">„Jedná  se o staré stromy, které mají dutiny a tlakové větvení. Jsou to  hodnotné stromy, a  proto  se z důvodu prodloužení životnosti ty vazby instalují.“</w:t>
      </w:r>
    </w:p>
    <w:p>
      <w:pPr/>
      <w:r>
        <w:rPr/>
        <w:t xml:space="preserve">Poté,  co arboristé tuto práci dokončí, budou pokračovat v ošetřování  stromů napadených jmelím. S touto činností začali už vloni v  zimě.     </w:t>
      </w:r>
    </w:p>
    <w:p>
      <w:pPr/>
      <w:r>
        <w:rPr>
          <w:b w:val="1"/>
          <w:bCs w:val="1"/>
        </w:rPr>
        <w:t xml:space="preserve">Jiří  Vaníček, ved. odb. životního prostředí, Magistrát města  Opavy: </w:t>
      </w:r>
      <w:r>
        <w:rPr/>
        <w:t xml:space="preserve">„Ty ořezy rozhodně  pomohly mnoha desítkám stromů. Jmelí jako prarazit je dehydrovalo  a vysálo. Ty stromy pak usychají.“     </w:t>
      </w:r>
    </w:p>
    <w:p>
      <w:pPr/>
      <w:r>
        <w:rPr/>
        <w:t xml:space="preserve">{{souvisejici-clanek-"11000023795"}}</w:t>
      </w:r>
    </w:p>
    <w:p>
      <w:pPr/>
      <w:r>
        <w:rPr/>
        <w:t xml:space="preserve">Zatímco  minulý rok musela být víc jak stovka stromů pokácena, letos  budou zásahy arboristů mírnější. Půjde pouze o ořezy  samotného jmelí, případně částí napadeného stromu. Práce  budu trvat do konce období vegetačního klidu, tedy nejpozději do   března.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449/arboriste-svazuji-koruny-stromu-kvul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